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CA" w:rsidRPr="00462F28" w:rsidRDefault="007F5BCA" w:rsidP="007F5B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7F5BCA" w:rsidRPr="00462F28" w:rsidRDefault="007F5BCA" w:rsidP="007F5B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F28">
        <w:rPr>
          <w:rFonts w:ascii="Times New Roman" w:hAnsi="Times New Roman" w:cs="Times New Roman"/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:rsidR="007F5BCA" w:rsidRPr="00462F28" w:rsidRDefault="001C3056" w:rsidP="007F5B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биологии в 5</w:t>
      </w:r>
      <w:r w:rsidR="007F5BCA" w:rsidRPr="00462F2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7F5BCA" w:rsidRPr="00462F28" w:rsidRDefault="007F5BCA" w:rsidP="007F5B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BCA" w:rsidRPr="000433CE" w:rsidRDefault="007F5BCA" w:rsidP="007F5BCA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7F5BCA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направлена на выявление качества подготовки обучающихся</w:t>
      </w:r>
      <w:r w:rsidR="001C3056">
        <w:rPr>
          <w:rFonts w:ascii="Times New Roman" w:hAnsi="Times New Roman" w:cs="Times New Roman"/>
          <w:sz w:val="24"/>
          <w:szCs w:val="24"/>
        </w:rPr>
        <w:t xml:space="preserve"> по предмету биология</w:t>
      </w:r>
      <w:r w:rsidRPr="00462F28">
        <w:rPr>
          <w:rFonts w:ascii="Times New Roman" w:hAnsi="Times New Roman" w:cs="Times New Roman"/>
          <w:sz w:val="24"/>
          <w:szCs w:val="24"/>
        </w:rPr>
        <w:t>. Назначение КИМ для проведен</w:t>
      </w:r>
      <w:r>
        <w:rPr>
          <w:rFonts w:ascii="Times New Roman" w:hAnsi="Times New Roman" w:cs="Times New Roman"/>
          <w:sz w:val="24"/>
          <w:szCs w:val="24"/>
        </w:rPr>
        <w:t>ия контрольной работы по химии</w:t>
      </w:r>
      <w:r w:rsidRPr="00462F28">
        <w:rPr>
          <w:rFonts w:ascii="Times New Roman" w:hAnsi="Times New Roman" w:cs="Times New Roman"/>
          <w:sz w:val="24"/>
          <w:szCs w:val="24"/>
        </w:rPr>
        <w:t xml:space="preserve"> – оценить качество общеобраз</w:t>
      </w:r>
      <w:r w:rsidR="001C3056">
        <w:rPr>
          <w:rFonts w:ascii="Times New Roman" w:hAnsi="Times New Roman" w:cs="Times New Roman"/>
          <w:sz w:val="24"/>
          <w:szCs w:val="24"/>
        </w:rPr>
        <w:t>овательной подготовки по биологии обучающихся 5-ых</w:t>
      </w:r>
      <w:r w:rsidRPr="00462F28">
        <w:rPr>
          <w:rFonts w:ascii="Times New Roman" w:hAnsi="Times New Roman" w:cs="Times New Roman"/>
          <w:sz w:val="24"/>
          <w:szCs w:val="24"/>
        </w:rPr>
        <w:t xml:space="preserve">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7F5BCA" w:rsidRPr="00462F28" w:rsidRDefault="007F5BCA" w:rsidP="007F5B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5BCA" w:rsidRPr="000433CE" w:rsidRDefault="007F5BCA" w:rsidP="007F5BCA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7F5BCA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</w:t>
      </w:r>
      <w:r>
        <w:rPr>
          <w:rFonts w:ascii="Times New Roman" w:hAnsi="Times New Roman" w:cs="Times New Roman"/>
          <w:sz w:val="24"/>
          <w:szCs w:val="24"/>
        </w:rPr>
        <w:t>от 17.12.2010 № 1897) с учетом о</w:t>
      </w:r>
      <w:r w:rsidRPr="00462F28">
        <w:rPr>
          <w:rFonts w:ascii="Times New Roman" w:hAnsi="Times New Roman" w:cs="Times New Roman"/>
          <w:sz w:val="24"/>
          <w:szCs w:val="24"/>
        </w:rPr>
        <w:t xml:space="preserve">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2F28">
        <w:rPr>
          <w:rFonts w:ascii="Times New Roman" w:hAnsi="Times New Roman" w:cs="Times New Roman"/>
          <w:sz w:val="24"/>
          <w:szCs w:val="24"/>
        </w:rPr>
        <w:t xml:space="preserve">онцепции </w:t>
      </w:r>
      <w:r>
        <w:rPr>
          <w:rFonts w:ascii="Times New Roman" w:hAnsi="Times New Roman" w:cs="Times New Roman"/>
          <w:sz w:val="24"/>
          <w:szCs w:val="24"/>
        </w:rPr>
        <w:t>химического образования.</w:t>
      </w:r>
    </w:p>
    <w:p w:rsidR="007F5BCA" w:rsidRPr="00462F28" w:rsidRDefault="007F5BCA" w:rsidP="007F5B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BCA" w:rsidRPr="000433CE" w:rsidRDefault="007F5BCA" w:rsidP="007F5BCA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7F5BCA" w:rsidRPr="00462F28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7F5BCA" w:rsidRPr="00462F28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7F5BCA" w:rsidRPr="00462F28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:rsidR="007F5BCA" w:rsidRPr="00462F28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7F5BCA" w:rsidRPr="00462F28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7F5BCA" w:rsidRPr="00462F28" w:rsidRDefault="007F5BCA" w:rsidP="007F5BC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B563A7" w:rsidRPr="00B563A7" w:rsidRDefault="007F5BCA" w:rsidP="00B563A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F28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:rsidR="00B563A7" w:rsidRPr="00B563A7" w:rsidRDefault="00B563A7" w:rsidP="008D0AEE">
      <w:pPr>
        <w:pStyle w:val="ad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36"/>
          <w:szCs w:val="24"/>
        </w:rPr>
      </w:pPr>
      <w:r w:rsidRPr="00B563A7">
        <w:rPr>
          <w:rFonts w:ascii="Times New Roman" w:hAnsi="Times New Roman" w:cs="Times New Roman"/>
          <w:color w:val="000000"/>
          <w:sz w:val="24"/>
          <w:szCs w:val="18"/>
        </w:rPr>
        <w:t>применением биологических знаний при решении практических задач</w:t>
      </w:r>
    </w:p>
    <w:p w:rsidR="00C33477" w:rsidRPr="00B563A7" w:rsidRDefault="00C33477" w:rsidP="008D0AEE">
      <w:pPr>
        <w:pStyle w:val="ad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36"/>
          <w:szCs w:val="24"/>
        </w:rPr>
      </w:pPr>
      <w:r w:rsidRPr="00B563A7">
        <w:rPr>
          <w:rFonts w:ascii="Times New Roman" w:hAnsi="Times New Roman" w:cs="Times New Roman"/>
          <w:color w:val="000000"/>
          <w:sz w:val="24"/>
          <w:szCs w:val="18"/>
        </w:rPr>
        <w:t>процессов жизнедеятельности и его значение в жизни организма</w:t>
      </w:r>
      <w:r w:rsidRPr="00B563A7">
        <w:rPr>
          <w:rFonts w:ascii="Times New Roman" w:hAnsi="Times New Roman" w:cs="Times New Roman"/>
          <w:sz w:val="36"/>
          <w:szCs w:val="24"/>
        </w:rPr>
        <w:t xml:space="preserve"> </w:t>
      </w:r>
    </w:p>
    <w:p w:rsidR="00C33477" w:rsidRPr="00B563A7" w:rsidRDefault="00C33477" w:rsidP="008D0AEE">
      <w:pPr>
        <w:pStyle w:val="ad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36"/>
          <w:szCs w:val="24"/>
        </w:rPr>
      </w:pPr>
      <w:r w:rsidRPr="00B563A7">
        <w:rPr>
          <w:rFonts w:ascii="Times New Roman" w:hAnsi="Times New Roman" w:cs="Times New Roman"/>
          <w:color w:val="000000"/>
          <w:sz w:val="24"/>
          <w:szCs w:val="18"/>
        </w:rPr>
        <w:t>умением пользоваться оборудованием с целью проведения биологического исследования</w:t>
      </w:r>
    </w:p>
    <w:p w:rsidR="00364A97" w:rsidRPr="00B563A7" w:rsidRDefault="00364A97" w:rsidP="008D0AEE">
      <w:pPr>
        <w:pStyle w:val="ad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36"/>
          <w:szCs w:val="24"/>
        </w:rPr>
      </w:pPr>
      <w:r w:rsidRPr="00B563A7">
        <w:rPr>
          <w:rFonts w:ascii="Times New Roman" w:hAnsi="Times New Roman" w:cs="Times New Roman"/>
          <w:color w:val="000000"/>
          <w:sz w:val="24"/>
          <w:szCs w:val="18"/>
        </w:rPr>
        <w:t>умением распределять растения и животных по природным зонам</w:t>
      </w:r>
    </w:p>
    <w:p w:rsidR="007F5BCA" w:rsidRPr="00B563A7" w:rsidRDefault="00364A97" w:rsidP="008D0AEE">
      <w:pPr>
        <w:pStyle w:val="ad"/>
        <w:numPr>
          <w:ilvl w:val="0"/>
          <w:numId w:val="6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36"/>
          <w:szCs w:val="24"/>
        </w:rPr>
      </w:pPr>
      <w:r w:rsidRPr="00B563A7">
        <w:rPr>
          <w:rFonts w:ascii="Times New Roman" w:hAnsi="Times New Roman" w:cs="Times New Roman"/>
          <w:color w:val="000000"/>
          <w:sz w:val="24"/>
          <w:szCs w:val="18"/>
        </w:rPr>
        <w:t>умением связывать учебный курс биологии с выбором будущей профессии</w:t>
      </w:r>
    </w:p>
    <w:p w:rsidR="007F5BCA" w:rsidRDefault="007F5BCA" w:rsidP="007F5B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0AEE" w:rsidRDefault="008D0AEE" w:rsidP="007F5BCA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BCA" w:rsidRPr="000433CE" w:rsidRDefault="007F5BCA" w:rsidP="007F5BCA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E">
        <w:rPr>
          <w:rFonts w:ascii="Times New Roman" w:hAnsi="Times New Roman" w:cs="Times New Roman"/>
          <w:b/>
          <w:sz w:val="24"/>
          <w:szCs w:val="24"/>
        </w:rPr>
        <w:lastRenderedPageBreak/>
        <w:t>4. Структура проверочной работы</w:t>
      </w:r>
    </w:p>
    <w:p w:rsidR="00894E92" w:rsidRDefault="00894E92" w:rsidP="00234BD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Cs w:val="18"/>
        </w:rPr>
      </w:pPr>
      <w:r w:rsidRPr="00234BDC">
        <w:rPr>
          <w:color w:val="000000"/>
          <w:szCs w:val="18"/>
        </w:rPr>
        <w:t>Вариант проверочной работы состоит из 10 заданий, которые различаются по содержанию и проверяемым требованиям.</w:t>
      </w:r>
    </w:p>
    <w:p w:rsidR="00234BDC" w:rsidRPr="00234BDC" w:rsidRDefault="00234BDC" w:rsidP="00234BD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11B3">
        <w:rPr>
          <w:rFonts w:ascii="Times New Roman" w:hAnsi="Times New Roman" w:cs="Times New Roman"/>
          <w:sz w:val="24"/>
          <w:szCs w:val="24"/>
        </w:rPr>
        <w:t>На вып</w:t>
      </w:r>
      <w:r>
        <w:rPr>
          <w:rFonts w:ascii="Times New Roman" w:hAnsi="Times New Roman" w:cs="Times New Roman"/>
          <w:sz w:val="24"/>
          <w:szCs w:val="24"/>
        </w:rPr>
        <w:t>олнение всей работы отводится 60</w:t>
      </w:r>
      <w:r w:rsidRPr="008811B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94E92" w:rsidRPr="00234BDC" w:rsidRDefault="00894E92" w:rsidP="00234BD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Cs w:val="18"/>
        </w:rPr>
      </w:pPr>
      <w:r w:rsidRPr="00A07529">
        <w:rPr>
          <w:b/>
          <w:color w:val="000000"/>
          <w:szCs w:val="18"/>
        </w:rPr>
        <w:t>Задания 1, 4, 5, 6, 7, 9, 10</w:t>
      </w:r>
      <w:r w:rsidRPr="00234BDC">
        <w:rPr>
          <w:color w:val="000000"/>
          <w:szCs w:val="18"/>
        </w:rPr>
        <w:t xml:space="preserve"> основаны на изображениях конкретных объектов, статистических таблицах и требуют анализа изображений и статистических данных, характеристики объектов по предложенному плану, классификации и/или систематизации объектов по определенному признаку, применения биологических знаний при решении практических задач.</w:t>
      </w:r>
    </w:p>
    <w:p w:rsidR="00894E92" w:rsidRDefault="00DF3C14" w:rsidP="00234BD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Cs w:val="18"/>
        </w:rPr>
      </w:pPr>
      <w:r w:rsidRPr="00A07529">
        <w:rPr>
          <w:b/>
          <w:color w:val="000000"/>
          <w:szCs w:val="18"/>
        </w:rPr>
        <w:t>В заданиях</w:t>
      </w:r>
      <w:r w:rsidR="00894E92" w:rsidRPr="00A07529">
        <w:rPr>
          <w:b/>
          <w:color w:val="000000"/>
          <w:szCs w:val="18"/>
        </w:rPr>
        <w:t xml:space="preserve"> 2</w:t>
      </w:r>
      <w:r w:rsidRPr="00A07529">
        <w:rPr>
          <w:b/>
          <w:color w:val="000000"/>
          <w:szCs w:val="18"/>
        </w:rPr>
        <w:t>-4</w:t>
      </w:r>
      <w:r w:rsidR="00894E92" w:rsidRPr="00234BDC">
        <w:rPr>
          <w:color w:val="000000"/>
          <w:szCs w:val="18"/>
        </w:rPr>
        <w:t xml:space="preserve"> требуется определить процесс жизнедеятельности и указать его зна</w:t>
      </w:r>
      <w:r>
        <w:rPr>
          <w:color w:val="000000"/>
          <w:szCs w:val="18"/>
        </w:rPr>
        <w:t xml:space="preserve">чение в жизни организма. </w:t>
      </w:r>
      <w:r w:rsidRPr="00A07529">
        <w:rPr>
          <w:b/>
          <w:color w:val="000000"/>
          <w:szCs w:val="18"/>
        </w:rPr>
        <w:t>Задания 5-6</w:t>
      </w:r>
      <w:r>
        <w:rPr>
          <w:color w:val="000000"/>
          <w:szCs w:val="18"/>
        </w:rPr>
        <w:t xml:space="preserve"> проверяю</w:t>
      </w:r>
      <w:r w:rsidR="00894E92" w:rsidRPr="00234BDC">
        <w:rPr>
          <w:color w:val="000000"/>
          <w:szCs w:val="18"/>
        </w:rPr>
        <w:t xml:space="preserve">т умение пользоваться оборудованием с целью проведения биологического исследования. </w:t>
      </w:r>
      <w:r w:rsidR="00894E92" w:rsidRPr="00A07529">
        <w:rPr>
          <w:b/>
          <w:color w:val="000000"/>
          <w:szCs w:val="18"/>
        </w:rPr>
        <w:t>Задание 10</w:t>
      </w:r>
      <w:r w:rsidR="00894E92" w:rsidRPr="00234BDC">
        <w:rPr>
          <w:color w:val="000000"/>
          <w:szCs w:val="18"/>
        </w:rPr>
        <w:t xml:space="preserve"> проверяет связь учебного курса биологии с выбором будущей профессии.</w:t>
      </w:r>
    </w:p>
    <w:p w:rsidR="00C25503" w:rsidRPr="00234BDC" w:rsidRDefault="00C25503" w:rsidP="00234BD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Cs w:val="18"/>
        </w:rPr>
      </w:pPr>
    </w:p>
    <w:p w:rsidR="000F6BF7" w:rsidRPr="003060BC" w:rsidRDefault="000F6BF7" w:rsidP="000F6BF7">
      <w:pPr>
        <w:pStyle w:val="1"/>
        <w:numPr>
          <w:ilvl w:val="0"/>
          <w:numId w:val="7"/>
        </w:numPr>
        <w:tabs>
          <w:tab w:val="left" w:pos="914"/>
        </w:tabs>
        <w:ind w:left="714" w:right="159" w:hanging="357"/>
        <w:rPr>
          <w:sz w:val="24"/>
        </w:rPr>
      </w:pPr>
      <w:r w:rsidRPr="003060BC">
        <w:rPr>
          <w:sz w:val="24"/>
        </w:rPr>
        <w:t>План</w:t>
      </w:r>
      <w:r w:rsidRPr="003060BC">
        <w:rPr>
          <w:spacing w:val="41"/>
          <w:sz w:val="24"/>
        </w:rPr>
        <w:t xml:space="preserve"> </w:t>
      </w:r>
      <w:r w:rsidRPr="003060BC">
        <w:rPr>
          <w:sz w:val="24"/>
        </w:rPr>
        <w:t>КИМ</w:t>
      </w:r>
      <w:r w:rsidRPr="003060BC">
        <w:rPr>
          <w:spacing w:val="40"/>
          <w:sz w:val="24"/>
        </w:rPr>
        <w:t xml:space="preserve"> </w:t>
      </w:r>
      <w:r w:rsidRPr="003060BC">
        <w:rPr>
          <w:sz w:val="24"/>
        </w:rPr>
        <w:t>(распределение</w:t>
      </w:r>
      <w:r w:rsidRPr="003060BC">
        <w:rPr>
          <w:spacing w:val="41"/>
          <w:sz w:val="24"/>
        </w:rPr>
        <w:t xml:space="preserve"> </w:t>
      </w:r>
      <w:r w:rsidRPr="003060BC">
        <w:rPr>
          <w:sz w:val="24"/>
        </w:rPr>
        <w:t>заданий</w:t>
      </w:r>
      <w:r w:rsidRPr="003060BC">
        <w:rPr>
          <w:spacing w:val="39"/>
          <w:sz w:val="24"/>
        </w:rPr>
        <w:t xml:space="preserve"> </w:t>
      </w:r>
      <w:r w:rsidRPr="003060BC">
        <w:rPr>
          <w:sz w:val="24"/>
        </w:rPr>
        <w:t>по</w:t>
      </w:r>
      <w:r w:rsidRPr="003060BC">
        <w:rPr>
          <w:spacing w:val="44"/>
          <w:sz w:val="24"/>
        </w:rPr>
        <w:t xml:space="preserve"> </w:t>
      </w:r>
      <w:r w:rsidRPr="003060BC">
        <w:rPr>
          <w:sz w:val="24"/>
        </w:rPr>
        <w:t>содержанию,</w:t>
      </w:r>
      <w:r w:rsidRPr="003060BC">
        <w:rPr>
          <w:spacing w:val="46"/>
          <w:sz w:val="24"/>
        </w:rPr>
        <w:t xml:space="preserve"> </w:t>
      </w:r>
      <w:r w:rsidRPr="003060BC">
        <w:rPr>
          <w:sz w:val="24"/>
        </w:rPr>
        <w:t>видам</w:t>
      </w:r>
      <w:r w:rsidRPr="003060BC">
        <w:rPr>
          <w:spacing w:val="40"/>
          <w:sz w:val="24"/>
        </w:rPr>
        <w:t xml:space="preserve"> </w:t>
      </w:r>
      <w:r w:rsidRPr="003060BC">
        <w:rPr>
          <w:sz w:val="24"/>
        </w:rPr>
        <w:t>умений</w:t>
      </w:r>
      <w:r w:rsidRPr="003060BC">
        <w:rPr>
          <w:spacing w:val="40"/>
          <w:sz w:val="24"/>
        </w:rPr>
        <w:t xml:space="preserve"> </w:t>
      </w:r>
      <w:r w:rsidRPr="003060BC">
        <w:rPr>
          <w:sz w:val="24"/>
        </w:rPr>
        <w:t>и</w:t>
      </w:r>
      <w:r w:rsidRPr="003060BC">
        <w:rPr>
          <w:spacing w:val="41"/>
          <w:sz w:val="24"/>
        </w:rPr>
        <w:t xml:space="preserve"> </w:t>
      </w:r>
      <w:r w:rsidRPr="003060BC">
        <w:rPr>
          <w:sz w:val="24"/>
        </w:rPr>
        <w:t>способам</w:t>
      </w:r>
      <w:r w:rsidRPr="003060BC">
        <w:rPr>
          <w:spacing w:val="-57"/>
          <w:sz w:val="24"/>
        </w:rPr>
        <w:t xml:space="preserve"> </w:t>
      </w:r>
      <w:r w:rsidRPr="003060BC">
        <w:rPr>
          <w:sz w:val="24"/>
        </w:rPr>
        <w:t>действий)</w:t>
      </w:r>
    </w:p>
    <w:p w:rsidR="000F6BF7" w:rsidRPr="00462F28" w:rsidRDefault="000F6BF7" w:rsidP="000F6BF7">
      <w:pPr>
        <w:pStyle w:val="1"/>
        <w:tabs>
          <w:tab w:val="left" w:pos="914"/>
        </w:tabs>
        <w:ind w:left="0" w:right="159"/>
        <w:jc w:val="left"/>
      </w:pPr>
    </w:p>
    <w:p w:rsidR="000F6BF7" w:rsidRPr="00C93A88" w:rsidRDefault="000F6BF7" w:rsidP="000F6BF7">
      <w:pPr>
        <w:spacing w:line="271" w:lineRule="exact"/>
        <w:ind w:left="471" w:right="79"/>
        <w:jc w:val="center"/>
        <w:rPr>
          <w:rFonts w:ascii="Times New Roman" w:hAnsi="Times New Roman" w:cs="Times New Roman"/>
          <w:b/>
          <w:sz w:val="24"/>
        </w:rPr>
      </w:pPr>
      <w:r w:rsidRPr="00462F28">
        <w:rPr>
          <w:rFonts w:ascii="Times New Roman" w:hAnsi="Times New Roman" w:cs="Times New Roman"/>
          <w:b/>
          <w:sz w:val="24"/>
        </w:rPr>
        <w:t>Кодификатор</w:t>
      </w:r>
      <w:r w:rsidRPr="00462F2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проверяемых</w:t>
      </w:r>
      <w:r w:rsidRPr="00462F2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462F28">
        <w:rPr>
          <w:rFonts w:ascii="Times New Roman" w:hAnsi="Times New Roman" w:cs="Times New Roman"/>
          <w:b/>
          <w:sz w:val="24"/>
        </w:rPr>
        <w:t>элементов</w:t>
      </w:r>
      <w:r w:rsidRPr="00462F2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содержания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7684"/>
      </w:tblGrid>
      <w:tr w:rsidR="000F6BF7" w:rsidRPr="00462F28" w:rsidTr="000F6BF7">
        <w:trPr>
          <w:trHeight w:val="275"/>
        </w:trPr>
        <w:tc>
          <w:tcPr>
            <w:tcW w:w="2097" w:type="dxa"/>
          </w:tcPr>
          <w:p w:rsidR="000F6BF7" w:rsidRPr="00462F28" w:rsidRDefault="000F6BF7" w:rsidP="000F6BF7">
            <w:pPr>
              <w:pStyle w:val="TableParagraph"/>
              <w:spacing w:line="256" w:lineRule="exact"/>
              <w:ind w:left="241" w:right="231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684" w:type="dxa"/>
          </w:tcPr>
          <w:p w:rsidR="000F6BF7" w:rsidRPr="00462F28" w:rsidRDefault="000F6BF7" w:rsidP="000F6BF7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Проверяемые</w:t>
            </w:r>
            <w:r w:rsidRPr="00462F28">
              <w:rPr>
                <w:b/>
                <w:spacing w:val="-6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элементы</w:t>
            </w:r>
            <w:r w:rsidRPr="00462F28">
              <w:rPr>
                <w:b/>
                <w:spacing w:val="-5"/>
                <w:sz w:val="24"/>
              </w:rPr>
              <w:t xml:space="preserve"> </w:t>
            </w:r>
            <w:r w:rsidRPr="00462F28">
              <w:rPr>
                <w:b/>
                <w:sz w:val="24"/>
              </w:rPr>
              <w:t>содержания</w:t>
            </w:r>
          </w:p>
        </w:tc>
      </w:tr>
      <w:tr w:rsidR="000F6BF7" w:rsidRPr="00462F28" w:rsidTr="000F6BF7">
        <w:trPr>
          <w:trHeight w:val="275"/>
        </w:trPr>
        <w:tc>
          <w:tcPr>
            <w:tcW w:w="2097" w:type="dxa"/>
          </w:tcPr>
          <w:p w:rsidR="000F6BF7" w:rsidRPr="004C09A8" w:rsidRDefault="000F6BF7" w:rsidP="00E01385">
            <w:pPr>
              <w:pStyle w:val="TableParagraph"/>
              <w:ind w:left="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7684" w:type="dxa"/>
          </w:tcPr>
          <w:p w:rsidR="000F6BF7" w:rsidRPr="00394FDB" w:rsidRDefault="00394FDB" w:rsidP="00E01385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394FDB">
              <w:rPr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Процессы жизнедеятельности растений и животных</w:t>
            </w:r>
          </w:p>
        </w:tc>
      </w:tr>
      <w:tr w:rsidR="000F6BF7" w:rsidRPr="00462F28" w:rsidTr="000F6BF7">
        <w:trPr>
          <w:trHeight w:val="224"/>
        </w:trPr>
        <w:tc>
          <w:tcPr>
            <w:tcW w:w="2097" w:type="dxa"/>
          </w:tcPr>
          <w:p w:rsidR="000F6BF7" w:rsidRPr="00462F28" w:rsidRDefault="000F6BF7" w:rsidP="00E01385">
            <w:pPr>
              <w:pStyle w:val="TableParagraph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684" w:type="dxa"/>
          </w:tcPr>
          <w:p w:rsidR="000F6BF7" w:rsidRPr="005B0E65" w:rsidRDefault="000F6BF7" w:rsidP="00E01385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394FDB" w:rsidRPr="00D142F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</w:t>
            </w:r>
          </w:p>
        </w:tc>
      </w:tr>
      <w:tr w:rsidR="000F6BF7" w:rsidRPr="00462F28" w:rsidTr="00ED416C">
        <w:trPr>
          <w:trHeight w:val="334"/>
        </w:trPr>
        <w:tc>
          <w:tcPr>
            <w:tcW w:w="2097" w:type="dxa"/>
          </w:tcPr>
          <w:p w:rsidR="000F6BF7" w:rsidRPr="00462F28" w:rsidRDefault="000F6BF7" w:rsidP="00E01385">
            <w:pPr>
              <w:pStyle w:val="TableParagraph"/>
              <w:ind w:left="241" w:right="232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684" w:type="dxa"/>
          </w:tcPr>
          <w:p w:rsidR="000F6BF7" w:rsidRPr="00462F28" w:rsidRDefault="000F6BF7" w:rsidP="00E01385">
            <w:pPr>
              <w:pStyle w:val="TableParagraph"/>
              <w:ind w:left="2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ED416C" w:rsidRPr="00D545E0">
              <w:rPr>
                <w:color w:val="000000"/>
                <w:sz w:val="24"/>
                <w:szCs w:val="24"/>
                <w:shd w:val="clear" w:color="auto" w:fill="FFFFFF"/>
              </w:rPr>
              <w:t>Царство Растения Царство Животные</w:t>
            </w:r>
          </w:p>
        </w:tc>
      </w:tr>
      <w:tr w:rsidR="000F6BF7" w:rsidRPr="00462F28" w:rsidTr="00394FDB">
        <w:trPr>
          <w:trHeight w:val="349"/>
        </w:trPr>
        <w:tc>
          <w:tcPr>
            <w:tcW w:w="2097" w:type="dxa"/>
          </w:tcPr>
          <w:p w:rsidR="000F6BF7" w:rsidRPr="0079377B" w:rsidRDefault="000F6BF7" w:rsidP="00E01385">
            <w:pPr>
              <w:pStyle w:val="TableParagraph"/>
              <w:ind w:left="241" w:right="232"/>
              <w:jc w:val="center"/>
              <w:rPr>
                <w:b/>
                <w:sz w:val="24"/>
                <w:lang w:val="ru-RU"/>
              </w:rPr>
            </w:pPr>
            <w:r w:rsidRPr="0079377B">
              <w:rPr>
                <w:b/>
                <w:sz w:val="24"/>
                <w:lang w:val="ru-RU"/>
              </w:rPr>
              <w:t>2.</w:t>
            </w:r>
          </w:p>
        </w:tc>
        <w:tc>
          <w:tcPr>
            <w:tcW w:w="7684" w:type="dxa"/>
          </w:tcPr>
          <w:p w:rsidR="000F6BF7" w:rsidRPr="00394FDB" w:rsidRDefault="00394FDB" w:rsidP="00E01385">
            <w:pPr>
              <w:pStyle w:val="TableParagraph"/>
              <w:ind w:left="29" w:right="99" w:hanging="29"/>
              <w:jc w:val="center"/>
              <w:rPr>
                <w:b/>
                <w:sz w:val="24"/>
                <w:lang w:val="ru-RU"/>
              </w:rPr>
            </w:pPr>
            <w:r w:rsidRPr="00394FDB">
              <w:rPr>
                <w:b/>
                <w:color w:val="000000"/>
                <w:sz w:val="24"/>
                <w:szCs w:val="24"/>
                <w:shd w:val="clear" w:color="auto" w:fill="FFFFFF"/>
              </w:rPr>
              <w:t>Биология как наука</w:t>
            </w:r>
          </w:p>
        </w:tc>
      </w:tr>
      <w:tr w:rsidR="000F6BF7" w:rsidRPr="00462F28" w:rsidTr="000F6BF7">
        <w:trPr>
          <w:trHeight w:val="845"/>
        </w:trPr>
        <w:tc>
          <w:tcPr>
            <w:tcW w:w="2097" w:type="dxa"/>
          </w:tcPr>
          <w:p w:rsidR="000F6BF7" w:rsidRPr="00A71508" w:rsidRDefault="000F6BF7" w:rsidP="00E01385">
            <w:pPr>
              <w:pStyle w:val="TableParagraph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2.1</w:t>
            </w:r>
          </w:p>
        </w:tc>
        <w:tc>
          <w:tcPr>
            <w:tcW w:w="7684" w:type="dxa"/>
          </w:tcPr>
          <w:p w:rsidR="000F6BF7" w:rsidRPr="00394FDB" w:rsidRDefault="000F6BF7" w:rsidP="00E01385">
            <w:pPr>
              <w:pStyle w:val="TableParagraph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394FDB" w:rsidRPr="00394FD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Методы изучения живых организмов. Роль биологии в познании окружающего мира и практической деятельности людей. Правила работы в кабинете биологии, с биологическими приборами и инструментами</w:t>
            </w:r>
          </w:p>
        </w:tc>
      </w:tr>
      <w:tr w:rsidR="000F6BF7" w:rsidRPr="00462F28" w:rsidTr="000F6BF7">
        <w:trPr>
          <w:trHeight w:val="539"/>
        </w:trPr>
        <w:tc>
          <w:tcPr>
            <w:tcW w:w="2097" w:type="dxa"/>
          </w:tcPr>
          <w:p w:rsidR="000F6BF7" w:rsidRPr="00A71508" w:rsidRDefault="000F6BF7" w:rsidP="00E01385">
            <w:pPr>
              <w:pStyle w:val="TableParagraph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</w:t>
            </w:r>
          </w:p>
        </w:tc>
        <w:tc>
          <w:tcPr>
            <w:tcW w:w="7684" w:type="dxa"/>
          </w:tcPr>
          <w:p w:rsidR="000F6BF7" w:rsidRPr="00651A88" w:rsidRDefault="000F6BF7" w:rsidP="00E01385">
            <w:pPr>
              <w:pStyle w:val="TableParagraph"/>
              <w:ind w:left="29" w:right="99" w:hanging="2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ED416C" w:rsidRPr="00ED416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Правила работы в кабинете биологии, с биологическими приборами и инструментами.</w:t>
            </w:r>
          </w:p>
        </w:tc>
      </w:tr>
      <w:tr w:rsidR="000F6BF7" w:rsidRPr="00462F28" w:rsidTr="000F6BF7">
        <w:trPr>
          <w:trHeight w:val="565"/>
        </w:trPr>
        <w:tc>
          <w:tcPr>
            <w:tcW w:w="2097" w:type="dxa"/>
          </w:tcPr>
          <w:p w:rsidR="000F6BF7" w:rsidRPr="00A71508" w:rsidRDefault="000F6BF7" w:rsidP="00E01385">
            <w:pPr>
              <w:pStyle w:val="TableParagraph"/>
              <w:ind w:left="241" w:right="2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2.3</w:t>
            </w:r>
          </w:p>
        </w:tc>
        <w:tc>
          <w:tcPr>
            <w:tcW w:w="7684" w:type="dxa"/>
          </w:tcPr>
          <w:p w:rsidR="000F6BF7" w:rsidRPr="00651A88" w:rsidRDefault="000F6BF7" w:rsidP="00E01385">
            <w:pPr>
              <w:pStyle w:val="TableParagraph"/>
              <w:ind w:left="29" w:hanging="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2F07C9" w:rsidRPr="002F07C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Методы изучения живых организмов. Роль биологии в познании окружающего мира и практической деятельности людей</w:t>
            </w:r>
          </w:p>
        </w:tc>
      </w:tr>
      <w:tr w:rsidR="000F6BF7" w:rsidRPr="00462F28" w:rsidTr="00E01385">
        <w:trPr>
          <w:trHeight w:val="636"/>
        </w:trPr>
        <w:tc>
          <w:tcPr>
            <w:tcW w:w="2097" w:type="dxa"/>
          </w:tcPr>
          <w:p w:rsidR="000F6BF7" w:rsidRPr="00FA1E44" w:rsidRDefault="00F2504E" w:rsidP="00E01385">
            <w:pPr>
              <w:pStyle w:val="TableParagraph"/>
              <w:ind w:left="241" w:right="23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3.</w:t>
            </w:r>
          </w:p>
        </w:tc>
        <w:tc>
          <w:tcPr>
            <w:tcW w:w="7684" w:type="dxa"/>
          </w:tcPr>
          <w:p w:rsidR="000F6BF7" w:rsidRPr="00E01385" w:rsidRDefault="00F2504E" w:rsidP="00E0138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Соблюдение правил поведения в окружающей среде. Бережное отношение к природе</w:t>
            </w:r>
            <w:r w:rsidR="00E01385" w:rsidRPr="007D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 Охрана биологических объектов</w:t>
            </w:r>
            <w:r w:rsidR="00E01385" w:rsidRPr="00E01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:rsidR="008D0AEE" w:rsidRDefault="008D0AEE" w:rsidP="000F6BF7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0F6BF7" w:rsidRPr="008D0AEE" w:rsidRDefault="000F6BF7" w:rsidP="000F6BF7">
      <w:pPr>
        <w:pStyle w:val="1"/>
        <w:spacing w:before="73"/>
        <w:ind w:left="0" w:right="433"/>
        <w:rPr>
          <w:sz w:val="24"/>
        </w:rPr>
      </w:pPr>
      <w:r w:rsidRPr="008D0AEE">
        <w:rPr>
          <w:sz w:val="24"/>
        </w:rPr>
        <w:t>Кодификатор</w:t>
      </w:r>
      <w:r w:rsidRPr="008D0AEE">
        <w:rPr>
          <w:spacing w:val="-2"/>
          <w:sz w:val="24"/>
        </w:rPr>
        <w:t xml:space="preserve"> </w:t>
      </w:r>
      <w:r w:rsidRPr="008D0AEE">
        <w:rPr>
          <w:sz w:val="24"/>
        </w:rPr>
        <w:t>проверяемых</w:t>
      </w:r>
      <w:r w:rsidRPr="008D0AEE">
        <w:rPr>
          <w:spacing w:val="-2"/>
          <w:sz w:val="24"/>
        </w:rPr>
        <w:t xml:space="preserve"> </w:t>
      </w:r>
      <w:r w:rsidRPr="008D0AEE">
        <w:rPr>
          <w:sz w:val="24"/>
        </w:rPr>
        <w:t>требований</w:t>
      </w:r>
      <w:r w:rsidRPr="008D0AEE">
        <w:rPr>
          <w:spacing w:val="-1"/>
          <w:sz w:val="24"/>
        </w:rPr>
        <w:t xml:space="preserve"> </w:t>
      </w:r>
      <w:r w:rsidRPr="008D0AEE">
        <w:rPr>
          <w:sz w:val="24"/>
        </w:rPr>
        <w:t>к</w:t>
      </w:r>
      <w:r w:rsidRPr="008D0AEE">
        <w:rPr>
          <w:spacing w:val="-1"/>
          <w:sz w:val="24"/>
        </w:rPr>
        <w:t xml:space="preserve"> </w:t>
      </w:r>
      <w:r w:rsidRPr="008D0AEE">
        <w:rPr>
          <w:sz w:val="24"/>
        </w:rPr>
        <w:t>уровню</w:t>
      </w:r>
      <w:r w:rsidRPr="008D0AEE">
        <w:rPr>
          <w:spacing w:val="-2"/>
          <w:sz w:val="24"/>
        </w:rPr>
        <w:t xml:space="preserve"> </w:t>
      </w:r>
      <w:r w:rsidRPr="008D0AEE">
        <w:rPr>
          <w:sz w:val="24"/>
        </w:rPr>
        <w:t>подготовки</w:t>
      </w:r>
    </w:p>
    <w:p w:rsidR="000F6BF7" w:rsidRPr="00462F28" w:rsidRDefault="000F6BF7" w:rsidP="000F6BF7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1365"/>
        <w:gridCol w:w="7655"/>
      </w:tblGrid>
      <w:tr w:rsidR="000F6BF7" w:rsidRPr="00462F28" w:rsidTr="000F6BF7">
        <w:trPr>
          <w:trHeight w:val="275"/>
        </w:trPr>
        <w:tc>
          <w:tcPr>
            <w:tcW w:w="2126" w:type="dxa"/>
            <w:gridSpan w:val="2"/>
          </w:tcPr>
          <w:p w:rsidR="000F6BF7" w:rsidRPr="00462F28" w:rsidRDefault="000F6BF7" w:rsidP="000F6BF7">
            <w:pPr>
              <w:pStyle w:val="TableParagraph"/>
              <w:spacing w:line="256" w:lineRule="exact"/>
              <w:ind w:left="693" w:right="680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Код</w:t>
            </w:r>
          </w:p>
        </w:tc>
        <w:tc>
          <w:tcPr>
            <w:tcW w:w="7655" w:type="dxa"/>
          </w:tcPr>
          <w:p w:rsidR="000F6BF7" w:rsidRPr="00462F28" w:rsidRDefault="000F6BF7" w:rsidP="000F6BF7">
            <w:pPr>
              <w:pStyle w:val="TableParagraph"/>
              <w:spacing w:line="256" w:lineRule="exact"/>
              <w:ind w:left="1274" w:right="1267"/>
              <w:jc w:val="center"/>
              <w:rPr>
                <w:b/>
                <w:sz w:val="24"/>
                <w:lang w:val="ru-RU"/>
              </w:rPr>
            </w:pPr>
            <w:r w:rsidRPr="00462F28">
              <w:rPr>
                <w:b/>
                <w:sz w:val="24"/>
                <w:lang w:val="ru-RU"/>
              </w:rPr>
              <w:t>Проверяемые</w:t>
            </w:r>
            <w:r w:rsidRPr="00462F2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требования</w:t>
            </w:r>
            <w:r w:rsidRPr="00462F2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к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уровню</w:t>
            </w:r>
            <w:r w:rsidRPr="00462F2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0F6BF7" w:rsidRPr="00462F28" w:rsidTr="000F6BF7">
        <w:trPr>
          <w:trHeight w:val="275"/>
        </w:trPr>
        <w:tc>
          <w:tcPr>
            <w:tcW w:w="761" w:type="dxa"/>
            <w:vMerge w:val="restart"/>
          </w:tcPr>
          <w:p w:rsidR="000F6BF7" w:rsidRPr="00462F28" w:rsidRDefault="000F6BF7" w:rsidP="000F6BF7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1</w:t>
            </w:r>
          </w:p>
        </w:tc>
        <w:tc>
          <w:tcPr>
            <w:tcW w:w="9020" w:type="dxa"/>
            <w:gridSpan w:val="2"/>
          </w:tcPr>
          <w:p w:rsidR="000F6BF7" w:rsidRPr="00462F28" w:rsidRDefault="000F6BF7" w:rsidP="000F6BF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Метапредметные</w:t>
            </w:r>
          </w:p>
        </w:tc>
      </w:tr>
      <w:tr w:rsidR="000F6BF7" w:rsidRPr="00462F28" w:rsidTr="000F6BF7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1.1</w:t>
            </w:r>
          </w:p>
        </w:tc>
        <w:tc>
          <w:tcPr>
            <w:tcW w:w="7655" w:type="dxa"/>
          </w:tcPr>
          <w:p w:rsidR="000F6BF7" w:rsidRPr="00462F28" w:rsidRDefault="000F6BF7" w:rsidP="000F6BF7">
            <w:pPr>
              <w:pStyle w:val="TableParagraph"/>
              <w:tabs>
                <w:tab w:val="left" w:pos="1073"/>
                <w:tab w:val="left" w:pos="2450"/>
                <w:tab w:val="left" w:pos="3570"/>
                <w:tab w:val="left" w:pos="4781"/>
                <w:tab w:val="left" w:pos="6214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z w:val="24"/>
                <w:lang w:val="ru-RU"/>
              </w:rPr>
              <w:tab/>
              <w:t>определят</w:t>
            </w:r>
            <w:r>
              <w:rPr>
                <w:sz w:val="24"/>
                <w:lang w:val="ru-RU"/>
              </w:rPr>
              <w:t>ь</w:t>
            </w:r>
            <w:r>
              <w:rPr>
                <w:sz w:val="24"/>
                <w:lang w:val="ru-RU"/>
              </w:rPr>
              <w:tab/>
              <w:t>понятия,</w:t>
            </w:r>
            <w:r>
              <w:rPr>
                <w:sz w:val="24"/>
                <w:lang w:val="ru-RU"/>
              </w:rPr>
              <w:tab/>
              <w:t>создавать</w:t>
            </w:r>
            <w:r>
              <w:rPr>
                <w:sz w:val="24"/>
                <w:lang w:val="ru-RU"/>
              </w:rPr>
              <w:tab/>
              <w:t xml:space="preserve">обобщения, </w:t>
            </w:r>
            <w:r w:rsidRPr="00462F28">
              <w:rPr>
                <w:spacing w:val="-1"/>
                <w:sz w:val="24"/>
                <w:lang w:val="ru-RU"/>
              </w:rPr>
              <w:t>устанавливать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аналогии,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классифицировать,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самостоятельно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выбирать</w:t>
            </w:r>
            <w:r w:rsidRPr="00462F28">
              <w:rPr>
                <w:spacing w:val="5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основания</w:t>
            </w:r>
            <w:r w:rsidRPr="00462F28">
              <w:rPr>
                <w:spacing w:val="45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</w:p>
          <w:p w:rsidR="000F6BF7" w:rsidRPr="00D80FEE" w:rsidRDefault="000F6BF7" w:rsidP="000F6BF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62F28">
              <w:rPr>
                <w:sz w:val="24"/>
              </w:rPr>
              <w:t>критерии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для</w:t>
            </w:r>
            <w:r w:rsidRPr="00462F28">
              <w:rPr>
                <w:spacing w:val="-2"/>
                <w:sz w:val="24"/>
              </w:rPr>
              <w:t xml:space="preserve"> </w:t>
            </w:r>
            <w:r w:rsidRPr="00462F28">
              <w:rPr>
                <w:sz w:val="24"/>
              </w:rPr>
              <w:t>классификации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0F6BF7" w:rsidRPr="00462F28" w:rsidTr="000F6BF7">
        <w:trPr>
          <w:trHeight w:val="830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1.2</w:t>
            </w:r>
          </w:p>
        </w:tc>
        <w:tc>
          <w:tcPr>
            <w:tcW w:w="7655" w:type="dxa"/>
          </w:tcPr>
          <w:p w:rsidR="000F6BF7" w:rsidRPr="002D1746" w:rsidRDefault="000F6BF7" w:rsidP="000F6BF7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 устанавливать причинно-следственные связи, строить логическое</w:t>
            </w:r>
            <w:r>
              <w:rPr>
                <w:sz w:val="24"/>
                <w:lang w:val="ru-RU"/>
              </w:rPr>
              <w:t xml:space="preserve"> </w:t>
            </w:r>
            <w:r w:rsidRPr="00462F28">
              <w:rPr>
                <w:spacing w:val="-57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рассуждение,</w:t>
            </w:r>
            <w:r w:rsidRPr="00462F28">
              <w:rPr>
                <w:spacing w:val="1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умозаключение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(индуктивное,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дедуктивное</w:t>
            </w:r>
            <w:r w:rsidRPr="00462F28">
              <w:rPr>
                <w:spacing w:val="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</w:t>
            </w:r>
            <w:r w:rsidRPr="00462F28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аналогии) </w:t>
            </w:r>
            <w:r w:rsidRPr="002D1746">
              <w:rPr>
                <w:sz w:val="24"/>
                <w:lang w:val="ru-RU"/>
              </w:rPr>
              <w:t>и</w:t>
            </w:r>
            <w:r w:rsidRPr="002D1746">
              <w:rPr>
                <w:spacing w:val="-3"/>
                <w:sz w:val="24"/>
                <w:lang w:val="ru-RU"/>
              </w:rPr>
              <w:t xml:space="preserve"> </w:t>
            </w:r>
            <w:r w:rsidRPr="002D1746">
              <w:rPr>
                <w:sz w:val="24"/>
                <w:lang w:val="ru-RU"/>
              </w:rPr>
              <w:t>делать</w:t>
            </w:r>
            <w:r w:rsidRPr="002D1746">
              <w:rPr>
                <w:spacing w:val="-1"/>
                <w:sz w:val="24"/>
                <w:lang w:val="ru-RU"/>
              </w:rPr>
              <w:t xml:space="preserve"> </w:t>
            </w:r>
            <w:r w:rsidRPr="002D1746">
              <w:rPr>
                <w:sz w:val="24"/>
                <w:lang w:val="ru-RU"/>
              </w:rPr>
              <w:t>выводы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0F6BF7" w:rsidRPr="00462F28" w:rsidTr="000F6BF7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0F6BF7" w:rsidRPr="002D1746" w:rsidRDefault="000F6BF7" w:rsidP="000F6BF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1.3</w:t>
            </w:r>
          </w:p>
        </w:tc>
        <w:tc>
          <w:tcPr>
            <w:tcW w:w="7655" w:type="dxa"/>
          </w:tcPr>
          <w:p w:rsidR="000F6BF7" w:rsidRPr="00462F28" w:rsidRDefault="000F6BF7" w:rsidP="000F6BF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462F28">
              <w:rPr>
                <w:sz w:val="24"/>
                <w:lang w:val="ru-RU"/>
              </w:rPr>
              <w:t>мение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создавать,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применять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преобразовывать</w:t>
            </w:r>
            <w:r w:rsidRPr="00462F28">
              <w:rPr>
                <w:spacing w:val="-1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знаки</w:t>
            </w:r>
            <w:r w:rsidRPr="00462F28">
              <w:rPr>
                <w:spacing w:val="-9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1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символы,</w:t>
            </w:r>
            <w:r w:rsidRPr="00462F28"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3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схемы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для</w:t>
            </w:r>
            <w:r w:rsidRPr="00462F28">
              <w:rPr>
                <w:spacing w:val="-2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решения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учебных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и</w:t>
            </w:r>
            <w:r w:rsidRPr="00462F28">
              <w:rPr>
                <w:spacing w:val="-4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познавательных</w:t>
            </w:r>
            <w:r w:rsidRPr="00462F28">
              <w:rPr>
                <w:spacing w:val="-1"/>
                <w:sz w:val="24"/>
                <w:lang w:val="ru-RU"/>
              </w:rPr>
              <w:t xml:space="preserve"> </w:t>
            </w:r>
            <w:r w:rsidRPr="00462F28">
              <w:rPr>
                <w:sz w:val="24"/>
                <w:lang w:val="ru-RU"/>
              </w:rPr>
              <w:t>задач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0F6BF7" w:rsidRPr="00462F28" w:rsidTr="000F6BF7">
        <w:trPr>
          <w:trHeight w:val="275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56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1.4</w:t>
            </w:r>
          </w:p>
        </w:tc>
        <w:tc>
          <w:tcPr>
            <w:tcW w:w="7655" w:type="dxa"/>
          </w:tcPr>
          <w:p w:rsidR="000F6BF7" w:rsidRPr="00826A59" w:rsidRDefault="000F6BF7" w:rsidP="000F6BF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Pr="00462F28">
              <w:rPr>
                <w:sz w:val="24"/>
              </w:rPr>
              <w:t>мысловое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чтение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0F6BF7" w:rsidRPr="00462F28" w:rsidTr="000F6BF7">
        <w:trPr>
          <w:trHeight w:val="828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1.5</w:t>
            </w:r>
          </w:p>
        </w:tc>
        <w:tc>
          <w:tcPr>
            <w:tcW w:w="7655" w:type="dxa"/>
          </w:tcPr>
          <w:p w:rsidR="000F6BF7" w:rsidRPr="00D80FEE" w:rsidRDefault="00321891" w:rsidP="00321891">
            <w:pPr>
              <w:pStyle w:val="TableParagraph"/>
              <w:tabs>
                <w:tab w:val="left" w:pos="1141"/>
                <w:tab w:val="left" w:pos="2982"/>
                <w:tab w:val="left" w:pos="4164"/>
                <w:tab w:val="left" w:pos="5117"/>
                <w:tab w:val="left" w:pos="5495"/>
                <w:tab w:val="left" w:pos="6980"/>
              </w:tabs>
              <w:ind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B82E4A">
              <w:rPr>
                <w:sz w:val="24"/>
                <w:lang w:val="ru-RU"/>
              </w:rPr>
              <w:t xml:space="preserve"> </w:t>
            </w:r>
            <w:r w:rsidR="000F6BF7">
              <w:rPr>
                <w:sz w:val="24"/>
                <w:lang w:val="ru-RU"/>
              </w:rPr>
              <w:t>У</w:t>
            </w:r>
            <w:r w:rsidR="000F6BF7" w:rsidRPr="00462F28">
              <w:rPr>
                <w:sz w:val="24"/>
                <w:lang w:val="ru-RU"/>
              </w:rPr>
              <w:t>мение</w:t>
            </w:r>
            <w:r w:rsidR="000F6BF7" w:rsidRPr="00462F28">
              <w:rPr>
                <w:spacing w:val="37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осознанно</w:t>
            </w:r>
            <w:r w:rsidR="000F6BF7" w:rsidRPr="00462F28">
              <w:rPr>
                <w:spacing w:val="38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использовать</w:t>
            </w:r>
            <w:r w:rsidR="000F6BF7" w:rsidRPr="00462F28">
              <w:rPr>
                <w:spacing w:val="39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речевые</w:t>
            </w:r>
            <w:r w:rsidR="000F6BF7" w:rsidRPr="00462F28">
              <w:rPr>
                <w:spacing w:val="37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средства</w:t>
            </w:r>
            <w:r w:rsidR="000F6BF7" w:rsidRPr="00462F28">
              <w:rPr>
                <w:spacing w:val="37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в</w:t>
            </w:r>
            <w:r w:rsidR="000F6BF7" w:rsidRPr="00462F28">
              <w:rPr>
                <w:spacing w:val="38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соответствии</w:t>
            </w:r>
            <w:r w:rsidR="000F6BF7" w:rsidRPr="00462F28">
              <w:rPr>
                <w:spacing w:val="39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с</w:t>
            </w:r>
            <w:r w:rsidR="000F6BF7" w:rsidRPr="00462F28">
              <w:rPr>
                <w:spacing w:val="-57"/>
                <w:sz w:val="24"/>
                <w:lang w:val="ru-RU"/>
              </w:rPr>
              <w:t xml:space="preserve"> </w:t>
            </w:r>
            <w:r w:rsidR="000F6BF7">
              <w:rPr>
                <w:sz w:val="24"/>
                <w:lang w:val="ru-RU"/>
              </w:rPr>
              <w:t xml:space="preserve">задачей </w:t>
            </w:r>
            <w:r w:rsidR="000F6BF7" w:rsidRPr="00462F28">
              <w:rPr>
                <w:sz w:val="24"/>
                <w:lang w:val="ru-RU"/>
              </w:rPr>
              <w:t>коммуникаци</w:t>
            </w:r>
            <w:r w:rsidR="000F6BF7">
              <w:rPr>
                <w:sz w:val="24"/>
                <w:lang w:val="ru-RU"/>
              </w:rPr>
              <w:t xml:space="preserve">и; владение устной и письменной </w:t>
            </w:r>
            <w:r w:rsidR="000F6BF7" w:rsidRPr="00462F28">
              <w:rPr>
                <w:spacing w:val="-1"/>
                <w:sz w:val="24"/>
                <w:lang w:val="ru-RU"/>
              </w:rPr>
              <w:t>речью,</w:t>
            </w:r>
            <w:r w:rsidR="000F6BF7">
              <w:rPr>
                <w:sz w:val="24"/>
                <w:lang w:val="ru-RU"/>
              </w:rPr>
              <w:t xml:space="preserve"> </w:t>
            </w:r>
            <w:r w:rsidR="000F6BF7" w:rsidRPr="00D80FEE">
              <w:rPr>
                <w:sz w:val="24"/>
                <w:lang w:val="ru-RU"/>
              </w:rPr>
              <w:t>монологической</w:t>
            </w:r>
            <w:r w:rsidR="000F6BF7" w:rsidRPr="00D80FEE">
              <w:rPr>
                <w:spacing w:val="-3"/>
                <w:sz w:val="24"/>
                <w:lang w:val="ru-RU"/>
              </w:rPr>
              <w:t xml:space="preserve"> </w:t>
            </w:r>
            <w:r w:rsidR="000F6BF7" w:rsidRPr="00D80FEE">
              <w:rPr>
                <w:sz w:val="24"/>
                <w:lang w:val="ru-RU"/>
              </w:rPr>
              <w:t>контекстной</w:t>
            </w:r>
            <w:r w:rsidR="000F6BF7" w:rsidRPr="00D80FEE">
              <w:rPr>
                <w:spacing w:val="-3"/>
                <w:sz w:val="24"/>
                <w:lang w:val="ru-RU"/>
              </w:rPr>
              <w:t xml:space="preserve"> </w:t>
            </w:r>
            <w:r w:rsidR="000F6BF7" w:rsidRPr="00D80FEE">
              <w:rPr>
                <w:sz w:val="24"/>
                <w:lang w:val="ru-RU"/>
              </w:rPr>
              <w:t>речью</w:t>
            </w:r>
            <w:r w:rsidR="000F6BF7">
              <w:rPr>
                <w:sz w:val="24"/>
                <w:lang w:val="ru-RU"/>
              </w:rPr>
              <w:t>.</w:t>
            </w:r>
          </w:p>
        </w:tc>
      </w:tr>
      <w:tr w:rsidR="000F6BF7" w:rsidRPr="00462F28" w:rsidTr="000F6BF7">
        <w:trPr>
          <w:trHeight w:val="551"/>
        </w:trPr>
        <w:tc>
          <w:tcPr>
            <w:tcW w:w="761" w:type="dxa"/>
            <w:vMerge/>
            <w:tcBorders>
              <w:top w:val="nil"/>
            </w:tcBorders>
          </w:tcPr>
          <w:p w:rsidR="000F6BF7" w:rsidRPr="00D80FEE" w:rsidRDefault="000F6BF7" w:rsidP="000F6BF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1.6</w:t>
            </w:r>
          </w:p>
        </w:tc>
        <w:tc>
          <w:tcPr>
            <w:tcW w:w="7655" w:type="dxa"/>
          </w:tcPr>
          <w:p w:rsidR="000F6BF7" w:rsidRPr="00462F28" w:rsidRDefault="00321891" w:rsidP="00321891">
            <w:pPr>
              <w:pStyle w:val="TableParagraph"/>
              <w:tabs>
                <w:tab w:val="left" w:pos="1157"/>
                <w:tab w:val="left" w:pos="2517"/>
                <w:tab w:val="left" w:pos="4224"/>
                <w:tab w:val="left" w:pos="5783"/>
                <w:tab w:val="left" w:pos="6936"/>
              </w:tabs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0F6BF7">
              <w:rPr>
                <w:sz w:val="24"/>
                <w:lang w:val="ru-RU"/>
              </w:rPr>
              <w:t xml:space="preserve">Умение оценивать </w:t>
            </w:r>
            <w:r w:rsidR="000F6BF7" w:rsidRPr="00462F28">
              <w:rPr>
                <w:sz w:val="24"/>
                <w:lang w:val="ru-RU"/>
              </w:rPr>
              <w:t>правильн</w:t>
            </w:r>
            <w:r w:rsidR="000F6BF7">
              <w:rPr>
                <w:sz w:val="24"/>
                <w:lang w:val="ru-RU"/>
              </w:rPr>
              <w:t xml:space="preserve">ость выполнения учебной </w:t>
            </w:r>
            <w:r w:rsidR="000F6BF7" w:rsidRPr="00462F28">
              <w:rPr>
                <w:sz w:val="24"/>
                <w:lang w:val="ru-RU"/>
              </w:rPr>
              <w:t>задачи,</w:t>
            </w:r>
          </w:p>
          <w:p w:rsidR="000F6BF7" w:rsidRPr="00462F28" w:rsidRDefault="000F6BF7" w:rsidP="000F6BF7">
            <w:pPr>
              <w:pStyle w:val="TableParagraph"/>
              <w:spacing w:line="264" w:lineRule="exact"/>
              <w:rPr>
                <w:sz w:val="24"/>
              </w:rPr>
            </w:pPr>
            <w:r w:rsidRPr="00462F28">
              <w:rPr>
                <w:sz w:val="24"/>
              </w:rPr>
              <w:t>собственные</w:t>
            </w:r>
            <w:r w:rsidRPr="00462F28">
              <w:rPr>
                <w:spacing w:val="-5"/>
                <w:sz w:val="24"/>
              </w:rPr>
              <w:t xml:space="preserve"> </w:t>
            </w:r>
            <w:r w:rsidRPr="00462F28">
              <w:rPr>
                <w:sz w:val="24"/>
              </w:rPr>
              <w:t>возможности</w:t>
            </w:r>
            <w:r w:rsidRPr="00462F28">
              <w:rPr>
                <w:spacing w:val="-1"/>
                <w:sz w:val="24"/>
              </w:rPr>
              <w:t xml:space="preserve"> </w:t>
            </w:r>
            <w:r w:rsidRPr="00462F28">
              <w:rPr>
                <w:sz w:val="24"/>
              </w:rPr>
              <w:t>ее</w:t>
            </w:r>
            <w:r w:rsidRPr="00462F28">
              <w:rPr>
                <w:spacing w:val="-3"/>
                <w:sz w:val="24"/>
              </w:rPr>
              <w:t xml:space="preserve"> </w:t>
            </w:r>
            <w:r w:rsidRPr="00462F28">
              <w:rPr>
                <w:sz w:val="24"/>
              </w:rPr>
              <w:t>решения</w:t>
            </w:r>
          </w:p>
        </w:tc>
      </w:tr>
      <w:tr w:rsidR="000F6BF7" w:rsidRPr="00462F28" w:rsidTr="000F6BF7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1.7</w:t>
            </w:r>
          </w:p>
        </w:tc>
        <w:tc>
          <w:tcPr>
            <w:tcW w:w="7655" w:type="dxa"/>
          </w:tcPr>
          <w:p w:rsidR="000F6BF7" w:rsidRPr="00826A59" w:rsidRDefault="00321891" w:rsidP="00321891">
            <w:pPr>
              <w:pStyle w:val="TableParagraph"/>
              <w:tabs>
                <w:tab w:val="left" w:pos="1877"/>
                <w:tab w:val="left" w:pos="3369"/>
                <w:tab w:val="left" w:pos="4326"/>
                <w:tab w:val="left" w:pos="4659"/>
                <w:tab w:val="left" w:pos="5719"/>
                <w:tab w:val="left" w:pos="6062"/>
              </w:tabs>
              <w:ind w:right="1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0F6BF7">
              <w:rPr>
                <w:sz w:val="24"/>
                <w:lang w:val="ru-RU"/>
              </w:rPr>
              <w:t>В</w:t>
            </w:r>
            <w:r w:rsidR="000F6BF7" w:rsidRPr="00462F28">
              <w:rPr>
                <w:sz w:val="24"/>
                <w:lang w:val="ru-RU"/>
              </w:rPr>
              <w:t>ладение</w:t>
            </w:r>
            <w:r w:rsidR="000F6BF7" w:rsidRPr="00462F28">
              <w:rPr>
                <w:spacing w:val="29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основами</w:t>
            </w:r>
            <w:r w:rsidR="000F6BF7" w:rsidRPr="00462F28">
              <w:rPr>
                <w:spacing w:val="31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самоконтроля,</w:t>
            </w:r>
            <w:r w:rsidR="000F6BF7" w:rsidRPr="00462F28">
              <w:rPr>
                <w:spacing w:val="30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самооценки,</w:t>
            </w:r>
            <w:r w:rsidR="000F6BF7" w:rsidRPr="00462F28">
              <w:rPr>
                <w:spacing w:val="27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принятия</w:t>
            </w:r>
            <w:r w:rsidR="000F6BF7" w:rsidRPr="00462F28">
              <w:rPr>
                <w:spacing w:val="27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решений</w:t>
            </w:r>
            <w:r w:rsidR="000F6BF7" w:rsidRPr="00462F28">
              <w:rPr>
                <w:spacing w:val="31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и</w:t>
            </w:r>
            <w:r w:rsidR="000F6BF7" w:rsidRPr="00462F28">
              <w:rPr>
                <w:spacing w:val="-57"/>
                <w:sz w:val="24"/>
                <w:lang w:val="ru-RU"/>
              </w:rPr>
              <w:t xml:space="preserve"> </w:t>
            </w:r>
            <w:r w:rsidR="000F6BF7" w:rsidRPr="00462F28">
              <w:rPr>
                <w:sz w:val="24"/>
                <w:lang w:val="ru-RU"/>
              </w:rPr>
              <w:t>осуществления</w:t>
            </w:r>
            <w:r w:rsidR="000F6BF7">
              <w:rPr>
                <w:sz w:val="24"/>
                <w:lang w:val="ru-RU"/>
              </w:rPr>
              <w:tab/>
              <w:t xml:space="preserve">осознанного выбора в учебной и </w:t>
            </w:r>
            <w:r w:rsidR="000F6BF7" w:rsidRPr="00462F28">
              <w:rPr>
                <w:spacing w:val="-1"/>
                <w:sz w:val="24"/>
                <w:lang w:val="ru-RU"/>
              </w:rPr>
              <w:t>познавательной</w:t>
            </w:r>
            <w:r w:rsidR="000F6BF7">
              <w:rPr>
                <w:sz w:val="24"/>
                <w:lang w:val="ru-RU"/>
              </w:rPr>
              <w:t xml:space="preserve"> д</w:t>
            </w:r>
            <w:r w:rsidR="000F6BF7" w:rsidRPr="0042007F">
              <w:rPr>
                <w:sz w:val="24"/>
                <w:lang w:val="ru-RU"/>
              </w:rPr>
              <w:t>еятельности</w:t>
            </w:r>
            <w:r w:rsidR="000F6BF7">
              <w:rPr>
                <w:sz w:val="24"/>
                <w:lang w:val="ru-RU"/>
              </w:rPr>
              <w:t>.</w:t>
            </w:r>
          </w:p>
        </w:tc>
      </w:tr>
      <w:tr w:rsidR="000F6BF7" w:rsidRPr="00462F28" w:rsidTr="000F6BF7">
        <w:trPr>
          <w:trHeight w:val="275"/>
        </w:trPr>
        <w:tc>
          <w:tcPr>
            <w:tcW w:w="761" w:type="dxa"/>
            <w:vMerge w:val="restart"/>
          </w:tcPr>
          <w:p w:rsidR="000F6BF7" w:rsidRPr="00462F28" w:rsidRDefault="000F6BF7" w:rsidP="000F6BF7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2</w:t>
            </w:r>
          </w:p>
        </w:tc>
        <w:tc>
          <w:tcPr>
            <w:tcW w:w="9020" w:type="dxa"/>
            <w:gridSpan w:val="2"/>
          </w:tcPr>
          <w:p w:rsidR="000F6BF7" w:rsidRPr="00462F28" w:rsidRDefault="000F6BF7" w:rsidP="000F6BF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462F28">
              <w:rPr>
                <w:b/>
                <w:sz w:val="24"/>
              </w:rPr>
              <w:t>Предметные</w:t>
            </w:r>
          </w:p>
        </w:tc>
      </w:tr>
      <w:tr w:rsidR="000F6BF7" w:rsidRPr="00462F28" w:rsidTr="000F6BF7">
        <w:trPr>
          <w:trHeight w:val="223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0F6BF7" w:rsidRPr="00462F28" w:rsidRDefault="000F6BF7" w:rsidP="000F6BF7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</w:rPr>
            </w:pPr>
            <w:r w:rsidRPr="00462F28">
              <w:rPr>
                <w:sz w:val="24"/>
              </w:rPr>
              <w:t>2.1</w:t>
            </w:r>
          </w:p>
        </w:tc>
        <w:tc>
          <w:tcPr>
            <w:tcW w:w="7655" w:type="dxa"/>
          </w:tcPr>
          <w:p w:rsidR="000F6BF7" w:rsidRPr="00321891" w:rsidRDefault="00E7431F" w:rsidP="00321891">
            <w:pPr>
              <w:pStyle w:val="TableParagraph"/>
              <w:ind w:right="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0F6BF7" w:rsidRPr="00321891">
              <w:rPr>
                <w:sz w:val="24"/>
                <w:szCs w:val="24"/>
                <w:lang w:val="ru-RU"/>
              </w:rPr>
              <w:t>Овладение</w:t>
            </w:r>
            <w:r w:rsidR="000F6BF7" w:rsidRPr="0032189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="00D95519" w:rsidRPr="00321891">
              <w:rPr>
                <w:sz w:val="24"/>
                <w:szCs w:val="24"/>
                <w:lang w:val="ru-RU"/>
              </w:rPr>
              <w:t>первоначальными биологическими</w:t>
            </w:r>
            <w:r w:rsidR="000F6BF7" w:rsidRPr="00321891">
              <w:rPr>
                <w:sz w:val="24"/>
                <w:szCs w:val="24"/>
                <w:lang w:val="ru-RU"/>
              </w:rPr>
              <w:t xml:space="preserve"> понятиями  </w:t>
            </w:r>
          </w:p>
        </w:tc>
      </w:tr>
      <w:tr w:rsidR="00382ECF" w:rsidRPr="00462F28" w:rsidTr="000F6BF7">
        <w:trPr>
          <w:trHeight w:val="223"/>
        </w:trPr>
        <w:tc>
          <w:tcPr>
            <w:tcW w:w="761" w:type="dxa"/>
            <w:vMerge/>
            <w:tcBorders>
              <w:top w:val="nil"/>
            </w:tcBorders>
          </w:tcPr>
          <w:p w:rsidR="00382ECF" w:rsidRPr="00462F28" w:rsidRDefault="00382ECF" w:rsidP="000F6BF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65" w:type="dxa"/>
          </w:tcPr>
          <w:p w:rsidR="00382ECF" w:rsidRPr="00382ECF" w:rsidRDefault="00382ECF" w:rsidP="000F6BF7">
            <w:pPr>
              <w:pStyle w:val="TableParagraph"/>
              <w:spacing w:line="270" w:lineRule="exact"/>
              <w:ind w:left="325" w:right="3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</w:t>
            </w:r>
          </w:p>
        </w:tc>
        <w:tc>
          <w:tcPr>
            <w:tcW w:w="7655" w:type="dxa"/>
          </w:tcPr>
          <w:p w:rsidR="00382ECF" w:rsidRPr="00321891" w:rsidRDefault="00E7431F" w:rsidP="00321891">
            <w:pPr>
              <w:pStyle w:val="TableParagraph"/>
              <w:ind w:right="98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321891" w:rsidRPr="00321891">
              <w:rPr>
                <w:color w:val="000000"/>
                <w:sz w:val="24"/>
                <w:szCs w:val="24"/>
                <w:lang w:val="ru-RU"/>
              </w:rPr>
              <w:t>Приобретение умений устанавливать процессы жизнедеятельности и указывать его значение в жизни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321891" w:rsidRPr="00321891">
              <w:rPr>
                <w:color w:val="000000"/>
                <w:sz w:val="24"/>
                <w:szCs w:val="24"/>
                <w:lang w:val="ru-RU"/>
              </w:rPr>
              <w:t>организма</w:t>
            </w:r>
          </w:p>
        </w:tc>
      </w:tr>
      <w:tr w:rsidR="000F6BF7" w:rsidRPr="00462F28" w:rsidTr="00321891">
        <w:trPr>
          <w:trHeight w:val="1065"/>
        </w:trPr>
        <w:tc>
          <w:tcPr>
            <w:tcW w:w="761" w:type="dxa"/>
            <w:vMerge/>
            <w:tcBorders>
              <w:top w:val="nil"/>
            </w:tcBorders>
          </w:tcPr>
          <w:p w:rsidR="000F6BF7" w:rsidRPr="00462F28" w:rsidRDefault="000F6BF7" w:rsidP="000F6BF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0F6BF7" w:rsidRPr="00382ECF" w:rsidRDefault="00382ECF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7655" w:type="dxa"/>
          </w:tcPr>
          <w:p w:rsidR="000F6BF7" w:rsidRPr="00321891" w:rsidRDefault="00E7431F" w:rsidP="000F6BF7">
            <w:pPr>
              <w:pStyle w:val="TableParagraph"/>
              <w:spacing w:line="264" w:lineRule="exact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D95519" w:rsidRPr="0032189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</w:tr>
      <w:tr w:rsidR="000F6BF7" w:rsidRPr="00462F28" w:rsidTr="000F6BF7">
        <w:trPr>
          <w:trHeight w:val="827"/>
        </w:trPr>
        <w:tc>
          <w:tcPr>
            <w:tcW w:w="761" w:type="dxa"/>
            <w:vMerge/>
            <w:tcBorders>
              <w:top w:val="nil"/>
            </w:tcBorders>
          </w:tcPr>
          <w:p w:rsidR="000F6BF7" w:rsidRPr="0092037E" w:rsidRDefault="000F6BF7" w:rsidP="000F6BF7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5" w:type="dxa"/>
          </w:tcPr>
          <w:p w:rsidR="000F6BF7" w:rsidRPr="00382ECF" w:rsidRDefault="00382ECF" w:rsidP="000F6BF7">
            <w:pPr>
              <w:pStyle w:val="TableParagraph"/>
              <w:spacing w:line="268" w:lineRule="exact"/>
              <w:ind w:left="325" w:right="316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7655" w:type="dxa"/>
          </w:tcPr>
          <w:p w:rsidR="000F6BF7" w:rsidRPr="00321891" w:rsidRDefault="00E7431F" w:rsidP="00382ECF">
            <w:pPr>
              <w:pStyle w:val="TableParagraph"/>
              <w:spacing w:line="264" w:lineRule="exact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382ECF" w:rsidRPr="0032189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</w:t>
            </w:r>
          </w:p>
        </w:tc>
      </w:tr>
    </w:tbl>
    <w:p w:rsidR="000F6BF7" w:rsidRDefault="000F6BF7" w:rsidP="000F6BF7">
      <w:pPr>
        <w:pStyle w:val="a3"/>
        <w:rPr>
          <w:b/>
          <w:sz w:val="36"/>
        </w:rPr>
      </w:pPr>
    </w:p>
    <w:p w:rsidR="00C25503" w:rsidRPr="00EE7285" w:rsidRDefault="00C25503" w:rsidP="00C25503">
      <w:pPr>
        <w:pStyle w:val="ad"/>
        <w:numPr>
          <w:ilvl w:val="0"/>
          <w:numId w:val="8"/>
        </w:numPr>
        <w:spacing w:after="160" w:line="264" w:lineRule="exact"/>
        <w:jc w:val="center"/>
        <w:rPr>
          <w:rFonts w:ascii="Times New Roman" w:hAnsi="Times New Roman" w:cs="Times New Roman"/>
          <w:b/>
          <w:sz w:val="24"/>
        </w:rPr>
      </w:pPr>
      <w:r w:rsidRPr="00681E1D">
        <w:rPr>
          <w:rFonts w:ascii="Times New Roman" w:hAnsi="Times New Roman" w:cs="Times New Roman"/>
          <w:b/>
          <w:sz w:val="24"/>
        </w:rPr>
        <w:t xml:space="preserve">Распределение заданий проверочной работы по позициям кодификаторов 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268"/>
        <w:gridCol w:w="1276"/>
        <w:gridCol w:w="992"/>
        <w:gridCol w:w="1417"/>
        <w:gridCol w:w="1506"/>
      </w:tblGrid>
      <w:tr w:rsidR="00C25503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Проверяемые требования (умения)</w:t>
            </w:r>
          </w:p>
        </w:tc>
        <w:tc>
          <w:tcPr>
            <w:tcW w:w="2268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Блоки ПООП ООО выпускник научится / получит возможность научиться </w:t>
            </w:r>
          </w:p>
        </w:tc>
        <w:tc>
          <w:tcPr>
            <w:tcW w:w="1276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Код КЭС / КТ</w:t>
            </w:r>
          </w:p>
        </w:tc>
        <w:tc>
          <w:tcPr>
            <w:tcW w:w="992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Уровень сложности </w:t>
            </w:r>
          </w:p>
        </w:tc>
        <w:tc>
          <w:tcPr>
            <w:tcW w:w="1417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Максимальный балл за выполнения задания </w:t>
            </w:r>
          </w:p>
        </w:tc>
        <w:tc>
          <w:tcPr>
            <w:tcW w:w="1506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Примерное время выполнения задания </w:t>
            </w:r>
          </w:p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(в минутах)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C25503" w:rsidRPr="00D545E0" w:rsidRDefault="00C25503" w:rsidP="00C25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</w:t>
            </w:r>
          </w:p>
        </w:tc>
        <w:tc>
          <w:tcPr>
            <w:tcW w:w="2268" w:type="dxa"/>
          </w:tcPr>
          <w:p w:rsidR="00C25503" w:rsidRPr="00D545E0" w:rsidRDefault="00C25503" w:rsidP="00C25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276" w:type="dxa"/>
          </w:tcPr>
          <w:p w:rsidR="00C25503" w:rsidRPr="00D545E0" w:rsidRDefault="00B82E4A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 / 1.1</w:t>
            </w:r>
          </w:p>
        </w:tc>
        <w:tc>
          <w:tcPr>
            <w:tcW w:w="992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C25503" w:rsidRPr="00D545E0" w:rsidRDefault="00374EB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B807CA">
              <w:rPr>
                <w:rFonts w:ascii="Times New Roman" w:hAnsi="Times New Roman" w:cs="Times New Roman"/>
                <w:b/>
                <w:sz w:val="24"/>
              </w:rPr>
              <w:t>-4</w:t>
            </w:r>
          </w:p>
        </w:tc>
        <w:tc>
          <w:tcPr>
            <w:tcW w:w="2552" w:type="dxa"/>
          </w:tcPr>
          <w:p w:rsidR="00C25503" w:rsidRPr="00D545E0" w:rsidRDefault="00DE4F2E" w:rsidP="00B807CA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Процес</w:t>
            </w:r>
            <w:r w:rsidR="00B807CA"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 жизнедеятельности растений и животных.</w:t>
            </w:r>
          </w:p>
        </w:tc>
        <w:tc>
          <w:tcPr>
            <w:tcW w:w="2268" w:type="dxa"/>
          </w:tcPr>
          <w:p w:rsidR="00C25503" w:rsidRPr="00D545E0" w:rsidRDefault="00DE4F2E" w:rsidP="00C25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1276" w:type="dxa"/>
          </w:tcPr>
          <w:p w:rsidR="00C25503" w:rsidRPr="00D545E0" w:rsidRDefault="00C61A68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 / 1.1-1.7</w:t>
            </w:r>
          </w:p>
        </w:tc>
        <w:tc>
          <w:tcPr>
            <w:tcW w:w="992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2-1-1</w:t>
            </w:r>
          </w:p>
        </w:tc>
        <w:tc>
          <w:tcPr>
            <w:tcW w:w="1506" w:type="dxa"/>
          </w:tcPr>
          <w:p w:rsidR="00C25503" w:rsidRPr="00D545E0" w:rsidRDefault="00374EB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3-3-3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B807CA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552" w:type="dxa"/>
          </w:tcPr>
          <w:p w:rsidR="00C25503" w:rsidRPr="00D545E0" w:rsidRDefault="00DE4F2E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Биология как наука. Методы изучения живых организмов. Роль биологии в познании окружающего мира и практической деятельности людей. Правила работы в кабинете биологии, с биологическими приборами и инструментами</w:t>
            </w:r>
            <w:r w:rsidR="00394F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</w:tcPr>
          <w:p w:rsidR="00C25503" w:rsidRPr="00D545E0" w:rsidRDefault="00DE4F2E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276" w:type="dxa"/>
          </w:tcPr>
          <w:p w:rsidR="00C25503" w:rsidRPr="00D545E0" w:rsidRDefault="00C61A68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 / 2.1</w:t>
            </w:r>
          </w:p>
        </w:tc>
        <w:tc>
          <w:tcPr>
            <w:tcW w:w="992" w:type="dxa"/>
          </w:tcPr>
          <w:p w:rsidR="00C25503" w:rsidRPr="00D545E0" w:rsidRDefault="0083383F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6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B807CA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D545E0">
              <w:rPr>
                <w:rFonts w:ascii="Times New Roman" w:hAnsi="Times New Roman" w:cs="Times New Roman"/>
                <w:b/>
                <w:sz w:val="24"/>
              </w:rPr>
              <w:t>-7</w:t>
            </w:r>
          </w:p>
        </w:tc>
        <w:tc>
          <w:tcPr>
            <w:tcW w:w="2552" w:type="dxa"/>
          </w:tcPr>
          <w:p w:rsidR="00C25503" w:rsidRPr="00D545E0" w:rsidRDefault="00356AF3" w:rsidP="00DE4F2E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работы в кабинете биологии, с биологическими приборами и инструментами.</w:t>
            </w:r>
          </w:p>
        </w:tc>
        <w:tc>
          <w:tcPr>
            <w:tcW w:w="2268" w:type="dxa"/>
          </w:tcPr>
          <w:p w:rsidR="00C25503" w:rsidRPr="00D545E0" w:rsidRDefault="00356AF3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276" w:type="dxa"/>
          </w:tcPr>
          <w:p w:rsidR="00C25503" w:rsidRPr="00D545E0" w:rsidRDefault="00C61A68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 / 2.3</w:t>
            </w:r>
          </w:p>
        </w:tc>
        <w:tc>
          <w:tcPr>
            <w:tcW w:w="992" w:type="dxa"/>
          </w:tcPr>
          <w:p w:rsidR="00C25503" w:rsidRPr="00D545E0" w:rsidRDefault="0083383F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</w:t>
            </w:r>
          </w:p>
        </w:tc>
        <w:tc>
          <w:tcPr>
            <w:tcW w:w="1506" w:type="dxa"/>
          </w:tcPr>
          <w:p w:rsidR="00C25503" w:rsidRPr="00D545E0" w:rsidRDefault="00F222B1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7-7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D545E0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552" w:type="dxa"/>
          </w:tcPr>
          <w:p w:rsidR="00C25503" w:rsidRPr="00D545E0" w:rsidRDefault="00356AF3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Царство Растения Царство Животные</w:t>
            </w:r>
          </w:p>
        </w:tc>
        <w:tc>
          <w:tcPr>
            <w:tcW w:w="2268" w:type="dxa"/>
          </w:tcPr>
          <w:p w:rsidR="00C25503" w:rsidRPr="00D545E0" w:rsidRDefault="00DE7AE2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276" w:type="dxa"/>
          </w:tcPr>
          <w:p w:rsidR="00C25503" w:rsidRPr="00D545E0" w:rsidRDefault="00C61A68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 / 1.1-1.7</w:t>
            </w:r>
          </w:p>
        </w:tc>
        <w:tc>
          <w:tcPr>
            <w:tcW w:w="992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1417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D545E0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2552" w:type="dxa"/>
          </w:tcPr>
          <w:p w:rsidR="00DE7AE2" w:rsidRPr="00D545E0" w:rsidRDefault="00DE7AE2" w:rsidP="00DE7AE2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правил поведения в окружающей среде. Бережное отношение к природе. Охрана биологических объектов</w:t>
            </w:r>
          </w:p>
          <w:p w:rsidR="00C25503" w:rsidRPr="00D545E0" w:rsidRDefault="00C25503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25503" w:rsidRPr="00D545E0" w:rsidRDefault="00DE7AE2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</w:t>
            </w:r>
          </w:p>
        </w:tc>
        <w:tc>
          <w:tcPr>
            <w:tcW w:w="1276" w:type="dxa"/>
          </w:tcPr>
          <w:p w:rsidR="00C25503" w:rsidRPr="00D545E0" w:rsidRDefault="00C61A68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/ 1.5 </w:t>
            </w:r>
          </w:p>
        </w:tc>
        <w:tc>
          <w:tcPr>
            <w:tcW w:w="992" w:type="dxa"/>
          </w:tcPr>
          <w:p w:rsidR="00C25503" w:rsidRPr="00D545E0" w:rsidRDefault="0083383F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1417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25503" w:rsidRPr="00D545E0" w:rsidTr="00C25503">
        <w:tc>
          <w:tcPr>
            <w:tcW w:w="675" w:type="dxa"/>
          </w:tcPr>
          <w:p w:rsidR="00C25503" w:rsidRDefault="00D545E0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2552" w:type="dxa"/>
          </w:tcPr>
          <w:p w:rsidR="00C25503" w:rsidRPr="00D545E0" w:rsidRDefault="00DE7AE2" w:rsidP="00DE7AE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Биология как наука. Методы изучения живых организмов. Роль биологии в познании окружающего мира и практической деятельности людей</w:t>
            </w:r>
          </w:p>
        </w:tc>
        <w:tc>
          <w:tcPr>
            <w:tcW w:w="2268" w:type="dxa"/>
          </w:tcPr>
          <w:p w:rsidR="00C25503" w:rsidRPr="00D545E0" w:rsidRDefault="001171F4" w:rsidP="00C255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5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1276" w:type="dxa"/>
          </w:tcPr>
          <w:p w:rsidR="00C25503" w:rsidRPr="00D545E0" w:rsidRDefault="001D754D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 / 1.5</w:t>
            </w:r>
          </w:p>
        </w:tc>
        <w:tc>
          <w:tcPr>
            <w:tcW w:w="992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1417" w:type="dxa"/>
          </w:tcPr>
          <w:p w:rsidR="00C25503" w:rsidRPr="00D545E0" w:rsidRDefault="00312EF7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C25503" w:rsidRPr="00D545E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C25503" w:rsidRDefault="00C25503" w:rsidP="00D545E0">
      <w:pPr>
        <w:spacing w:line="264" w:lineRule="exact"/>
        <w:rPr>
          <w:rFonts w:ascii="Times New Roman" w:hAnsi="Times New Roman" w:cs="Times New Roman"/>
          <w:b/>
          <w:sz w:val="24"/>
        </w:rPr>
      </w:pPr>
    </w:p>
    <w:p w:rsidR="00C25503" w:rsidRPr="005143DA" w:rsidRDefault="00C25503" w:rsidP="00C25503">
      <w:pPr>
        <w:pStyle w:val="ad"/>
        <w:numPr>
          <w:ilvl w:val="0"/>
          <w:numId w:val="8"/>
        </w:numPr>
        <w:spacing w:after="160" w:line="264" w:lineRule="exact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Распределение заданий проверочной работы по уровню сложности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2"/>
        <w:gridCol w:w="2494"/>
        <w:gridCol w:w="2460"/>
        <w:gridCol w:w="2382"/>
        <w:gridCol w:w="2462"/>
      </w:tblGrid>
      <w:tr w:rsidR="00C25503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Уровень сложности </w:t>
            </w:r>
          </w:p>
        </w:tc>
        <w:tc>
          <w:tcPr>
            <w:tcW w:w="2551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Кол-во заданий </w:t>
            </w:r>
          </w:p>
        </w:tc>
        <w:tc>
          <w:tcPr>
            <w:tcW w:w="2410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Максимальный первичный балл</w:t>
            </w:r>
          </w:p>
        </w:tc>
        <w:tc>
          <w:tcPr>
            <w:tcW w:w="2498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Процент от максимального первичного балла</w:t>
            </w:r>
          </w:p>
        </w:tc>
      </w:tr>
      <w:tr w:rsidR="00C25503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C25503" w:rsidRPr="005143DA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Базовый </w:t>
            </w:r>
            <w:r>
              <w:rPr>
                <w:rFonts w:ascii="Times New Roman" w:hAnsi="Times New Roman" w:cs="Times New Roman"/>
                <w:sz w:val="24"/>
              </w:rPr>
              <w:t>(А)</w:t>
            </w:r>
          </w:p>
        </w:tc>
        <w:tc>
          <w:tcPr>
            <w:tcW w:w="2551" w:type="dxa"/>
          </w:tcPr>
          <w:p w:rsidR="00C25503" w:rsidRPr="00326AC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10" w:type="dxa"/>
          </w:tcPr>
          <w:p w:rsidR="00C25503" w:rsidRPr="00D95BB2" w:rsidRDefault="00667142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98" w:type="dxa"/>
          </w:tcPr>
          <w:p w:rsidR="00C25503" w:rsidRPr="00D95BB2" w:rsidRDefault="00551BA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C25503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C25503" w:rsidRPr="005143DA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  <w:r>
              <w:rPr>
                <w:rFonts w:ascii="Times New Roman" w:hAnsi="Times New Roman" w:cs="Times New Roman"/>
                <w:sz w:val="24"/>
              </w:rPr>
              <w:t>(В)</w:t>
            </w:r>
          </w:p>
        </w:tc>
        <w:tc>
          <w:tcPr>
            <w:tcW w:w="2551" w:type="dxa"/>
          </w:tcPr>
          <w:p w:rsidR="00C25503" w:rsidRPr="00326AC0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326AC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C25503" w:rsidRPr="00D95BB2" w:rsidRDefault="00551BA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98" w:type="dxa"/>
          </w:tcPr>
          <w:p w:rsidR="00C25503" w:rsidRPr="00D95BB2" w:rsidRDefault="00551BA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C25503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C25503" w:rsidRPr="005143DA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143DA">
              <w:rPr>
                <w:rFonts w:ascii="Times New Roman" w:hAnsi="Times New Roman" w:cs="Times New Roman"/>
                <w:sz w:val="24"/>
              </w:rPr>
              <w:t xml:space="preserve">Высокий </w:t>
            </w:r>
            <w:r>
              <w:rPr>
                <w:rFonts w:ascii="Times New Roman" w:hAnsi="Times New Roman" w:cs="Times New Roman"/>
                <w:sz w:val="24"/>
              </w:rPr>
              <w:t>(С)</w:t>
            </w:r>
          </w:p>
        </w:tc>
        <w:tc>
          <w:tcPr>
            <w:tcW w:w="2551" w:type="dxa"/>
          </w:tcPr>
          <w:p w:rsidR="00C25503" w:rsidRPr="00326AC0" w:rsidRDefault="0083383F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10" w:type="dxa"/>
          </w:tcPr>
          <w:p w:rsidR="00C25503" w:rsidRPr="00D95BB2" w:rsidRDefault="00667142" w:rsidP="00667142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498" w:type="dxa"/>
          </w:tcPr>
          <w:p w:rsidR="00C25503" w:rsidRPr="00D95BB2" w:rsidRDefault="00551BA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</w:tr>
      <w:tr w:rsidR="00C25503" w:rsidTr="00C25503">
        <w:tc>
          <w:tcPr>
            <w:tcW w:w="675" w:type="dxa"/>
          </w:tcPr>
          <w:p w:rsidR="00C25503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</w:tcPr>
          <w:p w:rsidR="00C25503" w:rsidRDefault="00C25503" w:rsidP="00C25503">
            <w:pPr>
              <w:spacing w:line="264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551" w:type="dxa"/>
          </w:tcPr>
          <w:p w:rsidR="00C25503" w:rsidRPr="00326AC0" w:rsidRDefault="0083383F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410" w:type="dxa"/>
          </w:tcPr>
          <w:p w:rsidR="00C25503" w:rsidRPr="00D95BB2" w:rsidRDefault="00667142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498" w:type="dxa"/>
          </w:tcPr>
          <w:p w:rsidR="00C25503" w:rsidRPr="00D95BB2" w:rsidRDefault="00C25503" w:rsidP="00C2550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D95BB2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C25503" w:rsidRPr="00F23375" w:rsidRDefault="00C25503" w:rsidP="00C25503">
      <w:pPr>
        <w:spacing w:line="264" w:lineRule="exact"/>
        <w:jc w:val="center"/>
        <w:rPr>
          <w:rFonts w:ascii="Times New Roman" w:hAnsi="Times New Roman" w:cs="Times New Roman"/>
          <w:b/>
          <w:sz w:val="24"/>
        </w:rPr>
        <w:sectPr w:rsidR="00C25503" w:rsidRPr="00F23375" w:rsidSect="00C25503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AC5E38" w:rsidRPr="00162EEF" w:rsidRDefault="00AC5E38" w:rsidP="007D40FC">
      <w:pPr>
        <w:pStyle w:val="1"/>
        <w:ind w:left="0" w:right="1655"/>
        <w:rPr>
          <w:b w:val="0"/>
          <w:sz w:val="24"/>
          <w:szCs w:val="24"/>
        </w:rPr>
      </w:pPr>
      <w:bookmarkStart w:id="0" w:name="_GoBack"/>
      <w:bookmarkEnd w:id="0"/>
    </w:p>
    <w:sectPr w:rsidR="00AC5E38" w:rsidRPr="00162EEF" w:rsidSect="002F2A51">
      <w:pgSz w:w="11910" w:h="16840"/>
      <w:pgMar w:top="720" w:right="720" w:bottom="720" w:left="720" w:header="792" w:footer="7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C90" w:rsidRDefault="00D97C90" w:rsidP="007002EF">
      <w:pPr>
        <w:spacing w:after="0" w:line="240" w:lineRule="auto"/>
      </w:pPr>
      <w:r>
        <w:separator/>
      </w:r>
    </w:p>
  </w:endnote>
  <w:endnote w:type="continuationSeparator" w:id="0">
    <w:p w:rsidR="00D97C90" w:rsidRDefault="00D97C90" w:rsidP="00700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C90" w:rsidRDefault="00D97C90" w:rsidP="007002EF">
      <w:pPr>
        <w:spacing w:after="0" w:line="240" w:lineRule="auto"/>
      </w:pPr>
      <w:r>
        <w:separator/>
      </w:r>
    </w:p>
  </w:footnote>
  <w:footnote w:type="continuationSeparator" w:id="0">
    <w:p w:rsidR="00D97C90" w:rsidRDefault="00D97C90" w:rsidP="00700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644A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148A3"/>
    <w:multiLevelType w:val="hybridMultilevel"/>
    <w:tmpl w:val="A6AEEB3A"/>
    <w:lvl w:ilvl="0" w:tplc="B0AADD58">
      <w:start w:val="8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3CE3684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E3F0EFB0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C1EE5FF6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D1E86340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2A4E5B58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B6904C74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6B609E86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2586C942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3ECE1684"/>
    <w:multiLevelType w:val="hybridMultilevel"/>
    <w:tmpl w:val="6322A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43ABC"/>
    <w:multiLevelType w:val="hybridMultilevel"/>
    <w:tmpl w:val="1EFADD10"/>
    <w:lvl w:ilvl="0" w:tplc="3D207BE2">
      <w:numFmt w:val="bullet"/>
      <w:lvlText w:val="–"/>
      <w:lvlJc w:val="left"/>
      <w:pPr>
        <w:ind w:left="1045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21C98"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2" w:tplc="527CC2EA">
      <w:numFmt w:val="bullet"/>
      <w:lvlText w:val="•"/>
      <w:lvlJc w:val="left"/>
      <w:pPr>
        <w:ind w:left="2813" w:hanging="180"/>
      </w:pPr>
      <w:rPr>
        <w:rFonts w:hint="default"/>
        <w:lang w:val="ru-RU" w:eastAsia="en-US" w:bidi="ar-SA"/>
      </w:rPr>
    </w:lvl>
    <w:lvl w:ilvl="3" w:tplc="32F2DC50">
      <w:numFmt w:val="bullet"/>
      <w:lvlText w:val="•"/>
      <w:lvlJc w:val="left"/>
      <w:pPr>
        <w:ind w:left="3699" w:hanging="180"/>
      </w:pPr>
      <w:rPr>
        <w:rFonts w:hint="default"/>
        <w:lang w:val="ru-RU" w:eastAsia="en-US" w:bidi="ar-SA"/>
      </w:rPr>
    </w:lvl>
    <w:lvl w:ilvl="4" w:tplc="A9BAD888">
      <w:numFmt w:val="bullet"/>
      <w:lvlText w:val="•"/>
      <w:lvlJc w:val="left"/>
      <w:pPr>
        <w:ind w:left="4586" w:hanging="180"/>
      </w:pPr>
      <w:rPr>
        <w:rFonts w:hint="default"/>
        <w:lang w:val="ru-RU" w:eastAsia="en-US" w:bidi="ar-SA"/>
      </w:rPr>
    </w:lvl>
    <w:lvl w:ilvl="5" w:tplc="65B2BF34">
      <w:numFmt w:val="bullet"/>
      <w:lvlText w:val="•"/>
      <w:lvlJc w:val="left"/>
      <w:pPr>
        <w:ind w:left="5472" w:hanging="180"/>
      </w:pPr>
      <w:rPr>
        <w:rFonts w:hint="default"/>
        <w:lang w:val="ru-RU" w:eastAsia="en-US" w:bidi="ar-SA"/>
      </w:rPr>
    </w:lvl>
    <w:lvl w:ilvl="6" w:tplc="B6DEE2BE">
      <w:numFmt w:val="bullet"/>
      <w:lvlText w:val="•"/>
      <w:lvlJc w:val="left"/>
      <w:pPr>
        <w:ind w:left="6359" w:hanging="180"/>
      </w:pPr>
      <w:rPr>
        <w:rFonts w:hint="default"/>
        <w:lang w:val="ru-RU" w:eastAsia="en-US" w:bidi="ar-SA"/>
      </w:rPr>
    </w:lvl>
    <w:lvl w:ilvl="7" w:tplc="13284580">
      <w:numFmt w:val="bullet"/>
      <w:lvlText w:val="•"/>
      <w:lvlJc w:val="left"/>
      <w:pPr>
        <w:ind w:left="7245" w:hanging="180"/>
      </w:pPr>
      <w:rPr>
        <w:rFonts w:hint="default"/>
        <w:lang w:val="ru-RU" w:eastAsia="en-US" w:bidi="ar-SA"/>
      </w:rPr>
    </w:lvl>
    <w:lvl w:ilvl="8" w:tplc="D6980D90">
      <w:numFmt w:val="bullet"/>
      <w:lvlText w:val="•"/>
      <w:lvlJc w:val="left"/>
      <w:pPr>
        <w:ind w:left="8132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50412247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A182C"/>
    <w:multiLevelType w:val="hybridMultilevel"/>
    <w:tmpl w:val="E2EC1FC4"/>
    <w:lvl w:ilvl="0" w:tplc="F0127EBE">
      <w:start w:val="8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7" w15:restartNumberingAfterBreak="0">
    <w:nsid w:val="5A275DF0"/>
    <w:multiLevelType w:val="hybridMultilevel"/>
    <w:tmpl w:val="6BF65928"/>
    <w:lvl w:ilvl="0" w:tplc="956612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3197F"/>
    <w:multiLevelType w:val="hybridMultilevel"/>
    <w:tmpl w:val="1CB48D14"/>
    <w:lvl w:ilvl="0" w:tplc="2FC03950">
      <w:start w:val="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753DE1"/>
    <w:multiLevelType w:val="hybridMultilevel"/>
    <w:tmpl w:val="A4D4E538"/>
    <w:lvl w:ilvl="0" w:tplc="56CAF39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87"/>
    <w:rsid w:val="0003616D"/>
    <w:rsid w:val="00052C49"/>
    <w:rsid w:val="00052ECB"/>
    <w:rsid w:val="00073384"/>
    <w:rsid w:val="000C20C2"/>
    <w:rsid w:val="000C7123"/>
    <w:rsid w:val="000D572F"/>
    <w:rsid w:val="000F6BF7"/>
    <w:rsid w:val="000F7DA2"/>
    <w:rsid w:val="00113EED"/>
    <w:rsid w:val="00116637"/>
    <w:rsid w:val="001171F4"/>
    <w:rsid w:val="00130B1B"/>
    <w:rsid w:val="00151B9D"/>
    <w:rsid w:val="00162EEF"/>
    <w:rsid w:val="001740B6"/>
    <w:rsid w:val="001854C3"/>
    <w:rsid w:val="00186EDC"/>
    <w:rsid w:val="001C3056"/>
    <w:rsid w:val="001D754D"/>
    <w:rsid w:val="00211BE7"/>
    <w:rsid w:val="00234BDC"/>
    <w:rsid w:val="00264BC7"/>
    <w:rsid w:val="002667A2"/>
    <w:rsid w:val="002B451C"/>
    <w:rsid w:val="002C53BD"/>
    <w:rsid w:val="002E3F40"/>
    <w:rsid w:val="002F07C9"/>
    <w:rsid w:val="002F2A51"/>
    <w:rsid w:val="003060BC"/>
    <w:rsid w:val="00312EF7"/>
    <w:rsid w:val="00321891"/>
    <w:rsid w:val="00356AF3"/>
    <w:rsid w:val="00364A97"/>
    <w:rsid w:val="00374EB7"/>
    <w:rsid w:val="00382ECF"/>
    <w:rsid w:val="00394FDB"/>
    <w:rsid w:val="003B5DE4"/>
    <w:rsid w:val="003D18EC"/>
    <w:rsid w:val="0045380C"/>
    <w:rsid w:val="00457626"/>
    <w:rsid w:val="004628AC"/>
    <w:rsid w:val="004942BC"/>
    <w:rsid w:val="004C5D54"/>
    <w:rsid w:val="004F2EBE"/>
    <w:rsid w:val="005145BE"/>
    <w:rsid w:val="005170C4"/>
    <w:rsid w:val="00551BA3"/>
    <w:rsid w:val="005643AF"/>
    <w:rsid w:val="00566C39"/>
    <w:rsid w:val="005A47B9"/>
    <w:rsid w:val="005A64F1"/>
    <w:rsid w:val="005E3A33"/>
    <w:rsid w:val="00606C7D"/>
    <w:rsid w:val="006421CE"/>
    <w:rsid w:val="0065528B"/>
    <w:rsid w:val="00667142"/>
    <w:rsid w:val="006A47B0"/>
    <w:rsid w:val="006A75EA"/>
    <w:rsid w:val="006A7A61"/>
    <w:rsid w:val="006E190F"/>
    <w:rsid w:val="007002EF"/>
    <w:rsid w:val="00726854"/>
    <w:rsid w:val="007766E3"/>
    <w:rsid w:val="007C4987"/>
    <w:rsid w:val="007C587E"/>
    <w:rsid w:val="007D40FC"/>
    <w:rsid w:val="007E1526"/>
    <w:rsid w:val="007F5BCA"/>
    <w:rsid w:val="00823BE0"/>
    <w:rsid w:val="0083383F"/>
    <w:rsid w:val="008344CD"/>
    <w:rsid w:val="00871D12"/>
    <w:rsid w:val="00894E92"/>
    <w:rsid w:val="008C5CF9"/>
    <w:rsid w:val="008D0AEE"/>
    <w:rsid w:val="008D512D"/>
    <w:rsid w:val="00915A27"/>
    <w:rsid w:val="009558AB"/>
    <w:rsid w:val="00974C33"/>
    <w:rsid w:val="0098030D"/>
    <w:rsid w:val="00984CA3"/>
    <w:rsid w:val="009877D9"/>
    <w:rsid w:val="009D6ACB"/>
    <w:rsid w:val="009F18E8"/>
    <w:rsid w:val="00A07529"/>
    <w:rsid w:val="00A36941"/>
    <w:rsid w:val="00A376FB"/>
    <w:rsid w:val="00A53BD3"/>
    <w:rsid w:val="00A540F3"/>
    <w:rsid w:val="00A7628F"/>
    <w:rsid w:val="00AA129E"/>
    <w:rsid w:val="00AC5E38"/>
    <w:rsid w:val="00AE5965"/>
    <w:rsid w:val="00B0654F"/>
    <w:rsid w:val="00B2228D"/>
    <w:rsid w:val="00B24C53"/>
    <w:rsid w:val="00B563A7"/>
    <w:rsid w:val="00B7039C"/>
    <w:rsid w:val="00B757BA"/>
    <w:rsid w:val="00B807CA"/>
    <w:rsid w:val="00B82E4A"/>
    <w:rsid w:val="00B90220"/>
    <w:rsid w:val="00BF793B"/>
    <w:rsid w:val="00C25503"/>
    <w:rsid w:val="00C33477"/>
    <w:rsid w:val="00C61A68"/>
    <w:rsid w:val="00C76CD5"/>
    <w:rsid w:val="00C77BAD"/>
    <w:rsid w:val="00C85A1C"/>
    <w:rsid w:val="00C918BC"/>
    <w:rsid w:val="00CB537F"/>
    <w:rsid w:val="00CE1676"/>
    <w:rsid w:val="00D142FE"/>
    <w:rsid w:val="00D20E56"/>
    <w:rsid w:val="00D473FE"/>
    <w:rsid w:val="00D545E0"/>
    <w:rsid w:val="00D95519"/>
    <w:rsid w:val="00D97C90"/>
    <w:rsid w:val="00DA3E0E"/>
    <w:rsid w:val="00DC5AFE"/>
    <w:rsid w:val="00DD5DAF"/>
    <w:rsid w:val="00DE0754"/>
    <w:rsid w:val="00DE4F2E"/>
    <w:rsid w:val="00DE7AE2"/>
    <w:rsid w:val="00DF3C14"/>
    <w:rsid w:val="00E01385"/>
    <w:rsid w:val="00E242D0"/>
    <w:rsid w:val="00E25974"/>
    <w:rsid w:val="00E62022"/>
    <w:rsid w:val="00E668A9"/>
    <w:rsid w:val="00E7431F"/>
    <w:rsid w:val="00ED416C"/>
    <w:rsid w:val="00F222B1"/>
    <w:rsid w:val="00F2504E"/>
    <w:rsid w:val="00F337D8"/>
    <w:rsid w:val="00F40C33"/>
    <w:rsid w:val="00F52B44"/>
    <w:rsid w:val="00FC745C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0ABAC1-84B2-4970-93D1-9D24241D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E38"/>
  </w:style>
  <w:style w:type="paragraph" w:styleId="1">
    <w:name w:val="heading 1"/>
    <w:basedOn w:val="a"/>
    <w:link w:val="10"/>
    <w:uiPriority w:val="1"/>
    <w:qFormat/>
    <w:rsid w:val="009877D9"/>
    <w:pPr>
      <w:widowControl w:val="0"/>
      <w:autoSpaceDE w:val="0"/>
      <w:autoSpaceDN w:val="0"/>
      <w:spacing w:after="0" w:line="240" w:lineRule="auto"/>
      <w:ind w:left="5532" w:right="5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877D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877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877D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344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344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outernumber">
    <w:name w:val="outer_number"/>
    <w:basedOn w:val="a0"/>
    <w:rsid w:val="00130B1B"/>
  </w:style>
  <w:style w:type="character" w:customStyle="1" w:styleId="probnums">
    <w:name w:val="prob_nums"/>
    <w:basedOn w:val="a0"/>
    <w:rsid w:val="00130B1B"/>
  </w:style>
  <w:style w:type="character" w:styleId="a5">
    <w:name w:val="Hyperlink"/>
    <w:basedOn w:val="a0"/>
    <w:uiPriority w:val="99"/>
    <w:semiHidden/>
    <w:unhideWhenUsed/>
    <w:rsid w:val="00130B1B"/>
    <w:rPr>
      <w:color w:val="0000FF"/>
      <w:u w:val="single"/>
    </w:rPr>
  </w:style>
  <w:style w:type="paragraph" w:customStyle="1" w:styleId="leftmargin">
    <w:name w:val="left_margin"/>
    <w:basedOn w:val="a"/>
    <w:rsid w:val="0013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13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2E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00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02EF"/>
  </w:style>
  <w:style w:type="paragraph" w:styleId="ab">
    <w:name w:val="footer"/>
    <w:basedOn w:val="a"/>
    <w:link w:val="ac"/>
    <w:uiPriority w:val="99"/>
    <w:unhideWhenUsed/>
    <w:rsid w:val="00700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02EF"/>
  </w:style>
  <w:style w:type="paragraph" w:styleId="ad">
    <w:name w:val="List Paragraph"/>
    <w:basedOn w:val="a"/>
    <w:uiPriority w:val="1"/>
    <w:qFormat/>
    <w:rsid w:val="0045380C"/>
    <w:pPr>
      <w:ind w:left="720"/>
      <w:contextualSpacing/>
    </w:pPr>
  </w:style>
  <w:style w:type="table" w:styleId="ae">
    <w:name w:val="Table Grid"/>
    <w:basedOn w:val="a1"/>
    <w:uiPriority w:val="39"/>
    <w:rsid w:val="0045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82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97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115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67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174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8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28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3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667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7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29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0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4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6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60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8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524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0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943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6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48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90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4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71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969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71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426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55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238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7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8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75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895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597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170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3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968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6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98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57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837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01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779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398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9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3966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00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88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2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50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88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20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5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91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1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803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4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173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4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908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1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07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22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38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577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594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4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81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569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305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9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17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770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34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23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4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88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997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4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388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3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8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3330">
          <w:marLeft w:val="0"/>
          <w:marRight w:val="0"/>
          <w:marTop w:val="0"/>
          <w:marBottom w:val="4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  <w:div w:id="8063643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2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71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3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7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6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7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70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8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55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8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7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8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80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720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836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52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90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8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88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3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991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5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843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1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691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2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8639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3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37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33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574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1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9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73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772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4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040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471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8060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6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731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2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1474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61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831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4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118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3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66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00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77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7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235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13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978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48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052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996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861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61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138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9807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94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765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5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837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37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61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7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8692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4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1652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369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717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89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89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09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116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0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847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2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7820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6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100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81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112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80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26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59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4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2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2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87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3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8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575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5524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6859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3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2481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1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85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8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8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22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990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8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29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04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907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4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06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234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6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075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8189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31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498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87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996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1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5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7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084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0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3263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3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801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35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887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0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508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4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560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40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39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9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538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11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11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522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1937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59236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3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3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2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642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00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59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2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015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2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58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4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6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2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52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286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2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8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104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9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060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24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6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09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0341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6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608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539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4931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7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2737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88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768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800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10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219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88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581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7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364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67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208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1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02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8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533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1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783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5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59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7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927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9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89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990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90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10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976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4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90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12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052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3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21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2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6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70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77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126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73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8323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8337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5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5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3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632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6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9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61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656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6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296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68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054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5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51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626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755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1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487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28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75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0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1418</Words>
  <Characters>8087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План КИМ (распределение заданий по содержанию, видам умений и способам действий)</vt:lpstr>
      <vt:lpstr/>
      <vt:lpstr>Кодификатор проверяемых требований к уровню подготовки</vt:lpstr>
      <vt:lpstr/>
    </vt:vector>
  </TitlesOfParts>
  <Company/>
  <LinksUpToDate>false</LinksUpToDate>
  <CharactersWithSpaces>9487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</dc:creator>
  <cp:lastModifiedBy>Учетная запись Майкрософт</cp:lastModifiedBy>
  <cp:revision>2</cp:revision>
  <dcterms:created xsi:type="dcterms:W3CDTF">2022-02-27T09:23:00Z</dcterms:created>
  <dcterms:modified xsi:type="dcterms:W3CDTF">2022-02-27T09:23:00Z</dcterms:modified>
</cp:coreProperties>
</file>